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420B7" w14:textId="73DB7145" w:rsidR="009A31BB" w:rsidRDefault="002B7341" w:rsidP="005F52AF">
      <w:pPr>
        <w:spacing w:before="120"/>
        <w:rPr>
          <w:rFonts w:ascii="Verdana" w:hAnsi="Verdana"/>
          <w:bCs/>
          <w:sz w:val="20"/>
          <w:szCs w:val="20"/>
        </w:rPr>
      </w:pPr>
      <w:r>
        <w:rPr>
          <w:rFonts w:hint="eastAsia"/>
          <w:noProof/>
        </w:rPr>
        <w:drawing>
          <wp:inline distT="0" distB="0" distL="0" distR="0" wp14:anchorId="54A7FD3C" wp14:editId="33935B0B">
            <wp:extent cx="1725930" cy="609600"/>
            <wp:effectExtent l="0" t="0" r="7620" b="0"/>
            <wp:docPr id="10" name="Picture 10" descr="Santa Clara Valley Transportation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anta Clara Valley Transportation Authori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DC20E9" w14:textId="071EAB1D" w:rsidR="009A31BB" w:rsidRPr="009A31BB" w:rsidRDefault="009A31BB" w:rsidP="009A31BB">
      <w:pPr>
        <w:spacing w:after="80"/>
        <w:jc w:val="center"/>
        <w:rPr>
          <w:rFonts w:ascii="Verdana" w:hAnsi="Verdana" w:cstheme="minorHAnsi"/>
          <w:b/>
        </w:rPr>
      </w:pPr>
      <w:r>
        <w:rPr>
          <w:rFonts w:ascii="Verdana" w:hAnsi="Verdana" w:hint="eastAsia"/>
          <w:b/>
        </w:rPr>
        <w:t>일반</w:t>
      </w:r>
      <w:r>
        <w:rPr>
          <w:rFonts w:ascii="Verdana" w:hAnsi="Verdana" w:hint="eastAsia"/>
          <w:b/>
        </w:rPr>
        <w:t xml:space="preserve"> </w:t>
      </w:r>
      <w:r>
        <w:rPr>
          <w:rFonts w:ascii="Verdana" w:hAnsi="Verdana" w:hint="eastAsia"/>
          <w:b/>
        </w:rPr>
        <w:t>시민</w:t>
      </w:r>
      <w:r w:rsidR="00173932">
        <w:rPr>
          <w:rFonts w:ascii="Verdana" w:hAnsi="Verdana" w:hint="eastAsia"/>
          <w:b/>
        </w:rPr>
        <w:t xml:space="preserve"> </w:t>
      </w:r>
      <w:r w:rsidR="00173932">
        <w:rPr>
          <w:rFonts w:ascii="Verdana" w:hAnsi="Verdana" w:hint="eastAsia"/>
          <w:b/>
        </w:rPr>
        <w:t>의견</w:t>
      </w:r>
      <w:r w:rsidRPr="00173932">
        <w:rPr>
          <w:rFonts w:asciiTheme="minorEastAsia" w:hAnsiTheme="minorEastAsia" w:hint="eastAsia"/>
          <w:b/>
        </w:rPr>
        <w:t>을</w:t>
      </w:r>
      <w:r>
        <w:rPr>
          <w:rFonts w:ascii="Verdana" w:hAnsi="Verdana" w:hint="eastAsia"/>
          <w:b/>
        </w:rPr>
        <w:t xml:space="preserve"> </w:t>
      </w:r>
      <w:r>
        <w:rPr>
          <w:rFonts w:ascii="Verdana" w:hAnsi="Verdana" w:hint="eastAsia"/>
          <w:b/>
        </w:rPr>
        <w:t>위한</w:t>
      </w:r>
      <w:r>
        <w:rPr>
          <w:rFonts w:ascii="Verdana" w:hAnsi="Verdana" w:hint="eastAsia"/>
          <w:b/>
        </w:rPr>
        <w:t xml:space="preserve"> </w:t>
      </w:r>
      <w:r>
        <w:rPr>
          <w:rFonts w:ascii="Verdana" w:hAnsi="Verdana" w:hint="eastAsia"/>
          <w:b/>
        </w:rPr>
        <w:t>설문조사</w:t>
      </w:r>
      <w:r>
        <w:rPr>
          <w:rFonts w:ascii="Verdana" w:hAnsi="Verdana" w:hint="eastAsia"/>
          <w:b/>
        </w:rPr>
        <w:t xml:space="preserve"> </w:t>
      </w:r>
    </w:p>
    <w:p w14:paraId="21E084E2" w14:textId="0624D668" w:rsidR="003F76EF" w:rsidRPr="00F43A59" w:rsidRDefault="003F76EF" w:rsidP="003F76EF">
      <w:pPr>
        <w:spacing w:after="8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hint="eastAsia"/>
          <w:bCs/>
          <w:sz w:val="20"/>
          <w:szCs w:val="20"/>
        </w:rPr>
        <w:t>산타클라라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밸리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교통국</w:t>
      </w:r>
      <w:r>
        <w:rPr>
          <w:rFonts w:ascii="Verdana" w:hAnsi="Verdana" w:hint="eastAsia"/>
          <w:bCs/>
          <w:sz w:val="20"/>
          <w:szCs w:val="20"/>
        </w:rPr>
        <w:t>(VTA)</w:t>
      </w:r>
      <w:r>
        <w:rPr>
          <w:rFonts w:ascii="Verdana" w:hAnsi="Verdana" w:hint="eastAsia"/>
          <w:bCs/>
          <w:sz w:val="20"/>
          <w:szCs w:val="20"/>
        </w:rPr>
        <w:t>은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모든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사람들에게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지속적인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서비스</w:t>
      </w:r>
      <w:r w:rsidR="008A47EC">
        <w:rPr>
          <w:rFonts w:ascii="Verdana" w:hAnsi="Verdana" w:hint="eastAsia"/>
          <w:bCs/>
          <w:sz w:val="20"/>
          <w:szCs w:val="20"/>
        </w:rPr>
        <w:t>를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제공하기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위한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노력의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일환으로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미국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장애인법</w:t>
      </w:r>
      <w:r>
        <w:rPr>
          <w:rFonts w:ascii="Verdana" w:hAnsi="Verdana" w:hint="eastAsia"/>
          <w:bCs/>
          <w:sz w:val="20"/>
          <w:szCs w:val="20"/>
        </w:rPr>
        <w:t xml:space="preserve"> (ADA) </w:t>
      </w:r>
      <w:r>
        <w:rPr>
          <w:rFonts w:ascii="Verdana" w:hAnsi="Verdana" w:hint="eastAsia"/>
          <w:bCs/>
          <w:sz w:val="20"/>
          <w:szCs w:val="20"/>
        </w:rPr>
        <w:t>이행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계획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및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자</w:t>
      </w:r>
      <w:r w:rsidR="00C05A3F">
        <w:rPr>
          <w:rFonts w:ascii="Verdana" w:hAnsi="Verdana" w:hint="eastAsia"/>
          <w:bCs/>
          <w:sz w:val="20"/>
          <w:szCs w:val="20"/>
        </w:rPr>
        <w:t>체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평가</w:t>
      </w:r>
      <w:r w:rsidR="00C05A3F">
        <w:rPr>
          <w:rFonts w:ascii="Verdana" w:hAnsi="Verdana" w:hint="eastAsia"/>
          <w:bCs/>
          <w:sz w:val="20"/>
          <w:szCs w:val="20"/>
        </w:rPr>
        <w:t>와</w:t>
      </w:r>
      <w:r w:rsidR="00C05A3F"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설문조사를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 w:rsidR="00C05A3F">
        <w:rPr>
          <w:rFonts w:ascii="Verdana" w:hAnsi="Verdana" w:hint="eastAsia"/>
          <w:bCs/>
          <w:sz w:val="20"/>
          <w:szCs w:val="20"/>
        </w:rPr>
        <w:t>실시</w:t>
      </w:r>
      <w:r>
        <w:rPr>
          <w:rFonts w:ascii="Verdana" w:hAnsi="Verdana" w:hint="eastAsia"/>
          <w:bCs/>
          <w:sz w:val="20"/>
          <w:szCs w:val="20"/>
        </w:rPr>
        <w:t>하고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있습니다</w:t>
      </w:r>
      <w:r>
        <w:rPr>
          <w:rFonts w:ascii="Verdana" w:hAnsi="Verdana" w:hint="eastAsia"/>
          <w:bCs/>
          <w:sz w:val="20"/>
          <w:szCs w:val="20"/>
        </w:rPr>
        <w:t xml:space="preserve">. </w:t>
      </w:r>
      <w:r>
        <w:rPr>
          <w:rFonts w:ascii="Verdana" w:hAnsi="Verdana" w:hint="eastAsia"/>
          <w:bCs/>
          <w:sz w:val="20"/>
          <w:szCs w:val="20"/>
        </w:rPr>
        <w:t>이행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계획에서는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장애인이</w:t>
      </w:r>
      <w:r>
        <w:rPr>
          <w:rFonts w:ascii="Verdana" w:hAnsi="Verdana" w:hint="eastAsia"/>
          <w:bCs/>
          <w:sz w:val="20"/>
          <w:szCs w:val="20"/>
        </w:rPr>
        <w:t xml:space="preserve"> VTA </w:t>
      </w:r>
      <w:r>
        <w:rPr>
          <w:rFonts w:ascii="Verdana" w:hAnsi="Verdana" w:hint="eastAsia"/>
          <w:bCs/>
          <w:sz w:val="20"/>
          <w:szCs w:val="20"/>
        </w:rPr>
        <w:t>시설</w:t>
      </w:r>
      <w:r>
        <w:rPr>
          <w:rFonts w:ascii="Verdana" w:hAnsi="Verdana" w:hint="eastAsia"/>
          <w:bCs/>
          <w:sz w:val="20"/>
          <w:szCs w:val="20"/>
        </w:rPr>
        <w:t xml:space="preserve">, </w:t>
      </w:r>
      <w:r>
        <w:rPr>
          <w:rFonts w:ascii="Verdana" w:hAnsi="Verdana" w:hint="eastAsia"/>
          <w:bCs/>
          <w:sz w:val="20"/>
          <w:szCs w:val="20"/>
        </w:rPr>
        <w:t>프로그램</w:t>
      </w:r>
      <w:r>
        <w:rPr>
          <w:rFonts w:ascii="Verdana" w:hAnsi="Verdana" w:hint="eastAsia"/>
          <w:bCs/>
          <w:sz w:val="20"/>
          <w:szCs w:val="20"/>
        </w:rPr>
        <w:t xml:space="preserve">, </w:t>
      </w:r>
      <w:r>
        <w:rPr>
          <w:rFonts w:ascii="Verdana" w:hAnsi="Verdana" w:hint="eastAsia"/>
          <w:bCs/>
          <w:sz w:val="20"/>
          <w:szCs w:val="20"/>
        </w:rPr>
        <w:t>서비스</w:t>
      </w:r>
      <w:r>
        <w:rPr>
          <w:rFonts w:ascii="Verdana" w:hAnsi="Verdana" w:hint="eastAsia"/>
          <w:bCs/>
          <w:sz w:val="20"/>
          <w:szCs w:val="20"/>
        </w:rPr>
        <w:t xml:space="preserve">, </w:t>
      </w:r>
      <w:r>
        <w:rPr>
          <w:rFonts w:ascii="Verdana" w:hAnsi="Verdana" w:hint="eastAsia"/>
          <w:bCs/>
          <w:sz w:val="20"/>
          <w:szCs w:val="20"/>
        </w:rPr>
        <w:t>활동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및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행사를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접할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때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필요한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접근성을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 w:rsidR="00C05A3F">
        <w:rPr>
          <w:rFonts w:ascii="Verdana" w:hAnsi="Verdana" w:hint="eastAsia"/>
          <w:bCs/>
          <w:sz w:val="20"/>
          <w:szCs w:val="20"/>
        </w:rPr>
        <w:t>파악하고</w:t>
      </w:r>
      <w:r w:rsidR="00C05A3F"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우선순위를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정하는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포괄적인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개요를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제공합니다</w:t>
      </w:r>
      <w:r>
        <w:rPr>
          <w:rFonts w:ascii="Verdana" w:hAnsi="Verdana" w:hint="eastAsia"/>
          <w:bCs/>
          <w:sz w:val="20"/>
          <w:szCs w:val="20"/>
        </w:rPr>
        <w:t xml:space="preserve">. </w:t>
      </w:r>
    </w:p>
    <w:p w14:paraId="70B4742D" w14:textId="77777777" w:rsidR="009A31BB" w:rsidRPr="00F43A59" w:rsidRDefault="009A31BB" w:rsidP="009A31BB">
      <w:pPr>
        <w:rPr>
          <w:rFonts w:ascii="Verdana" w:hAnsi="Verdana" w:cstheme="minorHAnsi"/>
          <w:bCs/>
          <w:sz w:val="20"/>
          <w:szCs w:val="20"/>
        </w:rPr>
      </w:pPr>
    </w:p>
    <w:p w14:paraId="55D9C7BA" w14:textId="09FF2C0F" w:rsidR="009A31BB" w:rsidRPr="00F43A59" w:rsidRDefault="009A31BB" w:rsidP="009A31BB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귀하의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의견은</w:t>
      </w:r>
      <w:r>
        <w:rPr>
          <w:rFonts w:ascii="Verdana" w:hAnsi="Verdana" w:hint="eastAsia"/>
          <w:sz w:val="20"/>
          <w:szCs w:val="20"/>
        </w:rPr>
        <w:t xml:space="preserve"> </w:t>
      </w:r>
      <w:r w:rsidR="00C05A3F">
        <w:rPr>
          <w:rFonts w:ascii="Verdana" w:hAnsi="Verdana" w:hint="eastAsia"/>
          <w:sz w:val="20"/>
          <w:szCs w:val="20"/>
        </w:rPr>
        <w:t>소중</w:t>
      </w:r>
      <w:r>
        <w:rPr>
          <w:rFonts w:ascii="Verdana" w:hAnsi="Verdana" w:hint="eastAsia"/>
          <w:sz w:val="20"/>
          <w:szCs w:val="20"/>
        </w:rPr>
        <w:t>합니다</w:t>
      </w:r>
      <w:r>
        <w:rPr>
          <w:rFonts w:ascii="Verdana" w:hAnsi="Verdana" w:hint="eastAsia"/>
          <w:sz w:val="20"/>
          <w:szCs w:val="20"/>
        </w:rPr>
        <w:t xml:space="preserve">. </w:t>
      </w:r>
      <w:r>
        <w:rPr>
          <w:rFonts w:ascii="Verdana" w:hAnsi="Verdana" w:hint="eastAsia"/>
          <w:sz w:val="20"/>
          <w:szCs w:val="20"/>
        </w:rPr>
        <w:t>귀하의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의견은</w:t>
      </w:r>
      <w:r>
        <w:rPr>
          <w:rFonts w:ascii="Verdana" w:hAnsi="Verdana" w:hint="eastAsia"/>
          <w:sz w:val="20"/>
          <w:szCs w:val="20"/>
        </w:rPr>
        <w:t xml:space="preserve"> VTA</w:t>
      </w:r>
      <w:r>
        <w:rPr>
          <w:rFonts w:ascii="Verdana" w:hAnsi="Verdana" w:hint="eastAsia"/>
          <w:sz w:val="20"/>
          <w:szCs w:val="20"/>
        </w:rPr>
        <w:t>가</w:t>
      </w:r>
      <w:r w:rsidR="00C05A3F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장애인에게</w:t>
      </w:r>
      <w:r>
        <w:rPr>
          <w:rFonts w:ascii="Verdana" w:hAnsi="Verdana" w:hint="eastAsia"/>
          <w:sz w:val="20"/>
          <w:szCs w:val="20"/>
        </w:rPr>
        <w:t xml:space="preserve"> </w:t>
      </w:r>
      <w:r w:rsidR="00C05A3F">
        <w:rPr>
          <w:rFonts w:ascii="Verdana" w:hAnsi="Verdana" w:hint="eastAsia"/>
          <w:sz w:val="20"/>
          <w:szCs w:val="20"/>
        </w:rPr>
        <w:t>어떻게</w:t>
      </w:r>
      <w:r w:rsidR="00C05A3F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더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나은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서비스를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제공할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수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있는지에</w:t>
      </w:r>
      <w:r>
        <w:rPr>
          <w:rFonts w:ascii="Verdana" w:hAnsi="Verdana" w:hint="eastAsia"/>
          <w:sz w:val="20"/>
          <w:szCs w:val="20"/>
        </w:rPr>
        <w:t xml:space="preserve"> </w:t>
      </w:r>
      <w:r w:rsidR="00C05A3F">
        <w:rPr>
          <w:rFonts w:ascii="Verdana" w:hAnsi="Verdana" w:hint="eastAsia"/>
          <w:sz w:val="20"/>
          <w:szCs w:val="20"/>
        </w:rPr>
        <w:t>관</w:t>
      </w:r>
      <w:r>
        <w:rPr>
          <w:rFonts w:ascii="Verdana" w:hAnsi="Verdana" w:hint="eastAsia"/>
          <w:sz w:val="20"/>
          <w:szCs w:val="20"/>
        </w:rPr>
        <w:t>한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귀중한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정보를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제공합니다</w:t>
      </w:r>
      <w:r>
        <w:rPr>
          <w:rFonts w:ascii="Verdana" w:hAnsi="Verdana" w:hint="eastAsia"/>
          <w:sz w:val="20"/>
          <w:szCs w:val="20"/>
        </w:rPr>
        <w:t xml:space="preserve">. </w:t>
      </w:r>
      <w:r>
        <w:rPr>
          <w:rFonts w:ascii="Verdana" w:hAnsi="Verdana" w:hint="eastAsia"/>
          <w:sz w:val="20"/>
          <w:szCs w:val="20"/>
        </w:rPr>
        <w:t>감사합니다</w:t>
      </w:r>
      <w:r>
        <w:rPr>
          <w:rFonts w:ascii="Verdana" w:hAnsi="Verdana" w:hint="eastAsia"/>
          <w:sz w:val="20"/>
          <w:szCs w:val="20"/>
        </w:rPr>
        <w:t>.</w:t>
      </w:r>
    </w:p>
    <w:p w14:paraId="660B0F1B" w14:textId="77777777" w:rsidR="009A31BB" w:rsidRDefault="009A31BB" w:rsidP="009A1385">
      <w:pPr>
        <w:jc w:val="both"/>
        <w:rPr>
          <w:rFonts w:ascii="Verdana" w:hAnsi="Verdana"/>
          <w:bCs/>
          <w:sz w:val="20"/>
          <w:szCs w:val="20"/>
        </w:rPr>
      </w:pPr>
    </w:p>
    <w:p w14:paraId="55B165F3" w14:textId="12C0A642" w:rsidR="009E5489" w:rsidRDefault="009E5489" w:rsidP="009A138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오늘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날짜</w:t>
      </w:r>
      <w:r>
        <w:rPr>
          <w:rFonts w:ascii="Verdana" w:hAnsi="Verdana" w:hint="eastAsia"/>
          <w:sz w:val="20"/>
          <w:szCs w:val="20"/>
        </w:rPr>
        <w:t xml:space="preserve"> ___________________________</w:t>
      </w:r>
    </w:p>
    <w:p w14:paraId="2F8D9434" w14:textId="77777777" w:rsidR="009A1385" w:rsidRDefault="009A1385" w:rsidP="009A1385">
      <w:pPr>
        <w:jc w:val="both"/>
        <w:rPr>
          <w:rFonts w:ascii="Verdana" w:hAnsi="Verdana"/>
          <w:sz w:val="20"/>
          <w:szCs w:val="20"/>
        </w:rPr>
      </w:pPr>
    </w:p>
    <w:p w14:paraId="358CFDF7" w14:textId="77777777" w:rsidR="00CE5149" w:rsidRPr="00CE5149" w:rsidRDefault="00CE5149" w:rsidP="00CE5149">
      <w:pPr>
        <w:jc w:val="both"/>
        <w:rPr>
          <w:rFonts w:ascii="Verdana" w:hAnsi="Verdana" w:hint="eastAsia"/>
          <w:sz w:val="20"/>
          <w:szCs w:val="20"/>
        </w:rPr>
      </w:pPr>
      <w:r w:rsidRPr="00CE5149">
        <w:rPr>
          <w:rFonts w:ascii="Verdana" w:hAnsi="Verdana" w:hint="eastAsia"/>
          <w:sz w:val="20"/>
          <w:szCs w:val="20"/>
        </w:rPr>
        <w:t>본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설문조사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참여에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대한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감사의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표시로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무작위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추첨으로</w:t>
      </w:r>
      <w:r w:rsidRPr="00CE5149">
        <w:rPr>
          <w:rFonts w:ascii="Verdana" w:hAnsi="Verdana" w:hint="eastAsia"/>
          <w:sz w:val="20"/>
          <w:szCs w:val="20"/>
        </w:rPr>
        <w:t xml:space="preserve"> 50</w:t>
      </w:r>
      <w:r w:rsidRPr="00CE5149">
        <w:rPr>
          <w:rFonts w:ascii="Verdana" w:hAnsi="Verdana" w:hint="eastAsia"/>
          <w:sz w:val="20"/>
          <w:szCs w:val="20"/>
        </w:rPr>
        <w:t>불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아마존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기프트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카드를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제공합니다</w:t>
      </w:r>
      <w:r w:rsidRPr="00CE5149">
        <w:rPr>
          <w:rFonts w:ascii="Verdana" w:hAnsi="Verdana" w:hint="eastAsia"/>
          <w:sz w:val="20"/>
          <w:szCs w:val="20"/>
        </w:rPr>
        <w:t xml:space="preserve">. </w:t>
      </w:r>
      <w:r w:rsidRPr="00CE5149">
        <w:rPr>
          <w:rFonts w:ascii="Verdana" w:hAnsi="Verdana" w:hint="eastAsia"/>
          <w:sz w:val="20"/>
          <w:szCs w:val="20"/>
        </w:rPr>
        <w:t>자동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추첨에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참여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하시려면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귀하의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이메일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주소를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입력해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주십시오</w:t>
      </w:r>
      <w:r w:rsidRPr="00CE5149">
        <w:rPr>
          <w:rFonts w:ascii="Verdana" w:hAnsi="Verdana" w:hint="eastAsia"/>
          <w:sz w:val="20"/>
          <w:szCs w:val="20"/>
        </w:rPr>
        <w:t xml:space="preserve">.  </w:t>
      </w:r>
    </w:p>
    <w:p w14:paraId="7CF7B63B" w14:textId="77777777" w:rsidR="00CE5149" w:rsidRPr="00CE5149" w:rsidRDefault="00CE5149" w:rsidP="00CE5149">
      <w:pPr>
        <w:jc w:val="both"/>
        <w:rPr>
          <w:rFonts w:ascii="Verdana" w:hAnsi="Verdana"/>
          <w:sz w:val="20"/>
          <w:szCs w:val="20"/>
        </w:rPr>
      </w:pPr>
      <w:r w:rsidRPr="00CE5149">
        <w:rPr>
          <w:rFonts w:ascii="Verdana" w:hAnsi="Verdana"/>
          <w:sz w:val="20"/>
          <w:szCs w:val="20"/>
        </w:rPr>
        <w:t xml:space="preserve"> </w:t>
      </w:r>
    </w:p>
    <w:p w14:paraId="03014CD7" w14:textId="7AF11357" w:rsidR="009A1385" w:rsidRDefault="00CE5149" w:rsidP="00CE5149">
      <w:pPr>
        <w:jc w:val="both"/>
        <w:rPr>
          <w:rFonts w:ascii="Verdana" w:hAnsi="Verdana"/>
          <w:sz w:val="20"/>
          <w:szCs w:val="20"/>
        </w:rPr>
      </w:pPr>
      <w:r w:rsidRPr="00CE5149">
        <w:rPr>
          <w:rFonts w:ascii="Verdana" w:hAnsi="Verdana" w:hint="eastAsia"/>
          <w:sz w:val="20"/>
          <w:szCs w:val="20"/>
        </w:rPr>
        <w:t>(</w:t>
      </w:r>
      <w:r w:rsidRPr="00CE5149">
        <w:rPr>
          <w:rFonts w:ascii="Verdana" w:hAnsi="Verdana" w:hint="eastAsia"/>
          <w:sz w:val="20"/>
          <w:szCs w:val="20"/>
        </w:rPr>
        <w:t>다른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기부나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구매를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요구하지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않습니다</w:t>
      </w:r>
      <w:r w:rsidRPr="00CE5149">
        <w:rPr>
          <w:rFonts w:ascii="Verdana" w:hAnsi="Verdana" w:hint="eastAsia"/>
          <w:sz w:val="20"/>
          <w:szCs w:val="20"/>
        </w:rPr>
        <w:t xml:space="preserve">. VTA </w:t>
      </w:r>
      <w:r w:rsidRPr="00CE5149">
        <w:rPr>
          <w:rFonts w:ascii="Verdana" w:hAnsi="Verdana" w:hint="eastAsia"/>
          <w:sz w:val="20"/>
          <w:szCs w:val="20"/>
        </w:rPr>
        <w:t>이사회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의원</w:t>
      </w:r>
      <w:r w:rsidRPr="00CE5149">
        <w:rPr>
          <w:rFonts w:ascii="Verdana" w:hAnsi="Verdana" w:hint="eastAsia"/>
          <w:sz w:val="20"/>
          <w:szCs w:val="20"/>
        </w:rPr>
        <w:t xml:space="preserve">, </w:t>
      </w:r>
      <w:r w:rsidRPr="00CE5149">
        <w:rPr>
          <w:rFonts w:ascii="Verdana" w:hAnsi="Verdana" w:hint="eastAsia"/>
          <w:sz w:val="20"/>
          <w:szCs w:val="20"/>
        </w:rPr>
        <w:t>직원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및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계약업체와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그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가족은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당첨될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수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없습니다</w:t>
      </w:r>
      <w:r w:rsidRPr="00CE5149">
        <w:rPr>
          <w:rFonts w:ascii="Verdana" w:hAnsi="Verdana" w:hint="eastAsia"/>
          <w:sz w:val="20"/>
          <w:szCs w:val="20"/>
        </w:rPr>
        <w:t>. VTA</w:t>
      </w:r>
      <w:r w:rsidRPr="00CE5149">
        <w:rPr>
          <w:rFonts w:ascii="Verdana" w:hAnsi="Verdana" w:hint="eastAsia"/>
          <w:sz w:val="20"/>
          <w:szCs w:val="20"/>
        </w:rPr>
        <w:t>는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이메일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주소를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외부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업체에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팔지</w:t>
      </w:r>
      <w:r w:rsidRPr="00CE5149">
        <w:rPr>
          <w:rFonts w:ascii="Verdana" w:hAnsi="Verdana" w:hint="eastAsia"/>
          <w:sz w:val="20"/>
          <w:szCs w:val="20"/>
        </w:rPr>
        <w:t xml:space="preserve"> </w:t>
      </w:r>
      <w:r w:rsidRPr="00CE5149">
        <w:rPr>
          <w:rFonts w:ascii="Verdana" w:hAnsi="Verdana" w:hint="eastAsia"/>
          <w:sz w:val="20"/>
          <w:szCs w:val="20"/>
        </w:rPr>
        <w:t>않습니다</w:t>
      </w:r>
      <w:r w:rsidRPr="00CE5149">
        <w:rPr>
          <w:rFonts w:ascii="Verdana" w:hAnsi="Verdana" w:hint="eastAsia"/>
          <w:sz w:val="20"/>
          <w:szCs w:val="20"/>
        </w:rPr>
        <w:t>.)</w:t>
      </w:r>
    </w:p>
    <w:p w14:paraId="0D7FE041" w14:textId="7DCAC399" w:rsidR="00CE5149" w:rsidRDefault="00CE5149" w:rsidP="00CE5149">
      <w:pPr>
        <w:jc w:val="both"/>
        <w:rPr>
          <w:rFonts w:ascii="Verdana" w:hAnsi="Verdana"/>
          <w:sz w:val="20"/>
          <w:szCs w:val="20"/>
        </w:rPr>
      </w:pPr>
    </w:p>
    <w:p w14:paraId="66BEC84E" w14:textId="26F61363" w:rsidR="00CE5149" w:rsidRDefault="00CE5149" w:rsidP="00CE51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</w:t>
      </w:r>
    </w:p>
    <w:p w14:paraId="49528C3D" w14:textId="77777777" w:rsidR="00CE5149" w:rsidRPr="00D504E8" w:rsidRDefault="00CE5149" w:rsidP="00CE5149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63ED7599" w14:textId="7CA495EF" w:rsidR="009A1385" w:rsidRPr="006B2855" w:rsidRDefault="009A1385" w:rsidP="009A1385">
      <w:pPr>
        <w:pStyle w:val="ListParagraph"/>
        <w:numPr>
          <w:ilvl w:val="0"/>
          <w:numId w:val="9"/>
        </w:numPr>
        <w:spacing w:after="8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VTA</w:t>
      </w:r>
      <w:r>
        <w:rPr>
          <w:rFonts w:ascii="Verdana" w:hAnsi="Verdana" w:hint="eastAsia"/>
          <w:sz w:val="20"/>
          <w:szCs w:val="20"/>
        </w:rPr>
        <w:t>와</w:t>
      </w:r>
      <w:r w:rsidR="00C05A3F">
        <w:rPr>
          <w:rFonts w:ascii="Verdana" w:hAnsi="Verdana" w:hint="eastAsia"/>
          <w:sz w:val="20"/>
          <w:szCs w:val="20"/>
        </w:rPr>
        <w:t xml:space="preserve"> </w:t>
      </w:r>
      <w:r w:rsidR="00C05A3F">
        <w:rPr>
          <w:rFonts w:ascii="Verdana" w:hAnsi="Verdana" w:hint="eastAsia"/>
          <w:sz w:val="20"/>
          <w:szCs w:val="20"/>
        </w:rPr>
        <w:t>관련해서</w:t>
      </w:r>
      <w:r w:rsidR="00C05A3F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귀하</w:t>
      </w:r>
      <w:r w:rsidR="00C05A3F">
        <w:rPr>
          <w:rFonts w:ascii="Verdana" w:hAnsi="Verdana" w:hint="eastAsia"/>
          <w:sz w:val="20"/>
          <w:szCs w:val="20"/>
        </w:rPr>
        <w:t>를</w:t>
      </w:r>
      <w:r w:rsidR="00C05A3F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가장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적절하게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설명</w:t>
      </w:r>
      <w:r w:rsidR="00C05A3F">
        <w:rPr>
          <w:rFonts w:ascii="Verdana" w:hAnsi="Verdana" w:hint="eastAsia"/>
          <w:sz w:val="20"/>
          <w:szCs w:val="20"/>
        </w:rPr>
        <w:t>하는</w:t>
      </w:r>
      <w:r w:rsidR="00C05A3F">
        <w:rPr>
          <w:rFonts w:ascii="Verdana" w:hAnsi="Verdana" w:hint="eastAsia"/>
          <w:sz w:val="20"/>
          <w:szCs w:val="20"/>
        </w:rPr>
        <w:t xml:space="preserve"> </w:t>
      </w:r>
      <w:r w:rsidR="00C05A3F">
        <w:rPr>
          <w:rFonts w:ascii="Verdana" w:hAnsi="Verdana" w:hint="eastAsia"/>
          <w:sz w:val="20"/>
          <w:szCs w:val="20"/>
        </w:rPr>
        <w:t>항목은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무엇입니까</w:t>
      </w:r>
      <w:r>
        <w:rPr>
          <w:rFonts w:ascii="Verdana" w:hAnsi="Verdana" w:hint="eastAsia"/>
          <w:sz w:val="20"/>
          <w:szCs w:val="20"/>
        </w:rPr>
        <w:t xml:space="preserve">?  </w:t>
      </w:r>
    </w:p>
    <w:p w14:paraId="27C54FD8" w14:textId="77777777" w:rsidR="009A1385" w:rsidRPr="00CB7E10" w:rsidRDefault="00CE514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69897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장애가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있는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일반인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ascii="Verdana" w:hAnsi="Verdana" w:hint="eastAsia"/>
          <w:sz w:val="20"/>
          <w:szCs w:val="20"/>
        </w:rPr>
        <w:t xml:space="preserve"> </w:t>
      </w:r>
    </w:p>
    <w:p w14:paraId="5794D31B" w14:textId="77777777" w:rsidR="009A1385" w:rsidRPr="00CB7E10" w:rsidRDefault="00CE514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3506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장애가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없는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일반인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ascii="Verdana" w:hAnsi="Verdana" w:hint="eastAsia"/>
          <w:sz w:val="20"/>
          <w:szCs w:val="20"/>
        </w:rPr>
        <w:t xml:space="preserve"> </w:t>
      </w:r>
    </w:p>
    <w:p w14:paraId="03739126" w14:textId="77777777" w:rsidR="009A1385" w:rsidRPr="00CB7E10" w:rsidRDefault="00CE514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69336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장애인의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친척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또는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보호자</w:t>
      </w:r>
    </w:p>
    <w:p w14:paraId="60BF5AA6" w14:textId="77777777" w:rsidR="009A1385" w:rsidRDefault="00CE514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043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기타</w:t>
      </w:r>
      <w:r w:rsidR="00A02868" w:rsidRPr="00CB7E10">
        <w:rPr>
          <w:rFonts w:hint="eastAsia"/>
          <w:sz w:val="20"/>
          <w:szCs w:val="20"/>
        </w:rPr>
        <w:t>:</w:t>
      </w:r>
      <w:r w:rsidR="00A02868">
        <w:rPr>
          <w:rFonts w:ascii="Verdana" w:hAnsi="Verdana" w:hint="eastAsia"/>
          <w:sz w:val="20"/>
          <w:szCs w:val="20"/>
        </w:rPr>
        <w:t xml:space="preserve"> __________________________________________________________________</w:t>
      </w:r>
    </w:p>
    <w:p w14:paraId="28057703" w14:textId="77777777" w:rsidR="009A1385" w:rsidRPr="00D504E8" w:rsidRDefault="009A1385" w:rsidP="009A1385">
      <w:pPr>
        <w:ind w:left="360"/>
        <w:jc w:val="both"/>
        <w:rPr>
          <w:rFonts w:ascii="Verdana" w:hAnsi="Verdana"/>
          <w:sz w:val="20"/>
          <w:szCs w:val="20"/>
        </w:rPr>
      </w:pPr>
    </w:p>
    <w:p w14:paraId="74B3665C" w14:textId="06BC1AF8" w:rsidR="009A1385" w:rsidRPr="006B2855" w:rsidRDefault="009A1385" w:rsidP="009A1385">
      <w:pPr>
        <w:pStyle w:val="ListParagraph"/>
        <w:numPr>
          <w:ilvl w:val="0"/>
          <w:numId w:val="9"/>
        </w:numPr>
        <w:tabs>
          <w:tab w:val="left" w:pos="360"/>
        </w:tabs>
        <w:spacing w:after="80"/>
        <w:ind w:hanging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VTA</w:t>
      </w:r>
      <w:r>
        <w:rPr>
          <w:rFonts w:ascii="Verdana" w:hAnsi="Verdana" w:hint="eastAsia"/>
          <w:sz w:val="20"/>
          <w:szCs w:val="20"/>
        </w:rPr>
        <w:t>에서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제공하는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프로그램</w:t>
      </w:r>
      <w:r>
        <w:rPr>
          <w:rFonts w:ascii="Verdana" w:hAnsi="Verdana" w:hint="eastAsia"/>
          <w:sz w:val="20"/>
          <w:szCs w:val="20"/>
        </w:rPr>
        <w:t xml:space="preserve">, </w:t>
      </w:r>
      <w:r>
        <w:rPr>
          <w:rFonts w:ascii="Verdana" w:hAnsi="Verdana" w:hint="eastAsia"/>
          <w:sz w:val="20"/>
          <w:szCs w:val="20"/>
        </w:rPr>
        <w:t>서비스</w:t>
      </w:r>
      <w:r>
        <w:rPr>
          <w:rFonts w:ascii="Verdana" w:hAnsi="Verdana" w:hint="eastAsia"/>
          <w:sz w:val="20"/>
          <w:szCs w:val="20"/>
        </w:rPr>
        <w:t xml:space="preserve">, </w:t>
      </w:r>
      <w:r>
        <w:rPr>
          <w:rFonts w:ascii="Verdana" w:hAnsi="Verdana" w:hint="eastAsia"/>
          <w:sz w:val="20"/>
          <w:szCs w:val="20"/>
        </w:rPr>
        <w:t>활동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또는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행사에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참여하십니까</w:t>
      </w:r>
      <w:r>
        <w:rPr>
          <w:rFonts w:ascii="Verdana" w:hAnsi="Verdana" w:hint="eastAsia"/>
          <w:sz w:val="20"/>
          <w:szCs w:val="20"/>
        </w:rPr>
        <w:t>?</w:t>
      </w:r>
    </w:p>
    <w:p w14:paraId="216AC113" w14:textId="54345EAA" w:rsidR="009A1385" w:rsidRPr="00CB7E10" w:rsidRDefault="00CE514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95786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아니오</w:t>
      </w:r>
      <w:r w:rsidR="00A02868" w:rsidRPr="00CB7E10">
        <w:rPr>
          <w:rFonts w:hint="eastAsia"/>
          <w:sz w:val="20"/>
          <w:szCs w:val="20"/>
        </w:rPr>
        <w:t xml:space="preserve"> - </w:t>
      </w:r>
      <w:r w:rsidR="00A02868" w:rsidRPr="00CB7E10">
        <w:rPr>
          <w:rFonts w:hint="eastAsia"/>
          <w:sz w:val="20"/>
          <w:szCs w:val="20"/>
        </w:rPr>
        <w:t>이유를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설명해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주십시오</w:t>
      </w:r>
      <w:r w:rsidR="00A02868" w:rsidRPr="00CB7E10">
        <w:rPr>
          <w:rFonts w:hint="eastAsia"/>
          <w:sz w:val="20"/>
          <w:szCs w:val="20"/>
        </w:rPr>
        <w:t>.</w:t>
      </w:r>
      <w:r w:rsidR="00A02868" w:rsidRPr="00CB7E10">
        <w:rPr>
          <w:rFonts w:ascii="Verdana" w:hAnsi="Verdana" w:hint="eastAsia"/>
          <w:sz w:val="20"/>
          <w:szCs w:val="20"/>
        </w:rPr>
        <w:t xml:space="preserve"> ________________________________________________</w:t>
      </w:r>
    </w:p>
    <w:p w14:paraId="177DADE0" w14:textId="0340AA9E" w:rsidR="009A1385" w:rsidRPr="00CB7E10" w:rsidRDefault="00CE5149" w:rsidP="00CB7E10">
      <w:pPr>
        <w:spacing w:after="8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5774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예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C05A3F">
        <w:rPr>
          <w:sz w:val="20"/>
          <w:szCs w:val="20"/>
        </w:rPr>
        <w:t>–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C05A3F">
        <w:rPr>
          <w:rFonts w:hint="eastAsia"/>
          <w:sz w:val="20"/>
          <w:szCs w:val="20"/>
        </w:rPr>
        <w:t>참여한</w:t>
      </w:r>
      <w:r w:rsidR="00C05A3F">
        <w:rPr>
          <w:rFonts w:hint="eastAsia"/>
          <w:sz w:val="20"/>
          <w:szCs w:val="20"/>
        </w:rPr>
        <w:t xml:space="preserve"> </w:t>
      </w:r>
      <w:r w:rsidR="00C05A3F">
        <w:rPr>
          <w:rFonts w:hint="eastAsia"/>
          <w:sz w:val="20"/>
          <w:szCs w:val="20"/>
        </w:rPr>
        <w:t>내용을</w:t>
      </w:r>
      <w:r w:rsidR="00C05A3F">
        <w:rPr>
          <w:rFonts w:hint="eastAsia"/>
          <w:sz w:val="20"/>
          <w:szCs w:val="20"/>
        </w:rPr>
        <w:t xml:space="preserve"> </w:t>
      </w:r>
      <w:r w:rsidR="00C05A3F">
        <w:rPr>
          <w:rFonts w:hint="eastAsia"/>
          <w:sz w:val="20"/>
          <w:szCs w:val="20"/>
        </w:rPr>
        <w:t>써</w:t>
      </w:r>
      <w:r w:rsidR="00C05A3F">
        <w:rPr>
          <w:rFonts w:hint="eastAsia"/>
          <w:sz w:val="20"/>
          <w:szCs w:val="20"/>
        </w:rPr>
        <w:t xml:space="preserve"> </w:t>
      </w:r>
      <w:r w:rsidR="00C05A3F">
        <w:rPr>
          <w:rFonts w:hint="eastAsia"/>
          <w:sz w:val="20"/>
          <w:szCs w:val="20"/>
        </w:rPr>
        <w:t>주십시오</w:t>
      </w:r>
      <w:r w:rsidR="00A02868" w:rsidRPr="00CB7E10">
        <w:rPr>
          <w:rFonts w:hint="eastAsia"/>
          <w:sz w:val="20"/>
          <w:szCs w:val="20"/>
        </w:rPr>
        <w:t>.</w:t>
      </w:r>
      <w:r w:rsidR="00A02868" w:rsidRPr="00CB7E10">
        <w:rPr>
          <w:rFonts w:ascii="Verdana" w:hAnsi="Verdana" w:hint="eastAsia"/>
          <w:sz w:val="20"/>
          <w:szCs w:val="20"/>
        </w:rPr>
        <w:t>____________________________________</w:t>
      </w:r>
    </w:p>
    <w:p w14:paraId="2A6AF87A" w14:textId="77777777" w:rsidR="009A1385" w:rsidRPr="00D504E8" w:rsidRDefault="009A1385" w:rsidP="009A1385">
      <w:pPr>
        <w:ind w:left="360"/>
        <w:jc w:val="both"/>
        <w:rPr>
          <w:rFonts w:ascii="Verdana" w:hAnsi="Verdana"/>
          <w:sz w:val="20"/>
          <w:szCs w:val="20"/>
        </w:rPr>
      </w:pPr>
    </w:p>
    <w:p w14:paraId="64CB1EA9" w14:textId="71BC34C6" w:rsidR="009A1385" w:rsidRPr="006B2855" w:rsidRDefault="009A1385" w:rsidP="009A1385">
      <w:pPr>
        <w:pStyle w:val="ListParagraph"/>
        <w:keepNext/>
        <w:keepLines/>
        <w:numPr>
          <w:ilvl w:val="0"/>
          <w:numId w:val="9"/>
        </w:numPr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lastRenderedPageBreak/>
        <w:t>시설</w:t>
      </w:r>
      <w:r>
        <w:rPr>
          <w:rFonts w:ascii="Verdana" w:hAnsi="Verdana" w:hint="eastAsia"/>
          <w:sz w:val="20"/>
          <w:szCs w:val="20"/>
        </w:rPr>
        <w:t xml:space="preserve">, </w:t>
      </w:r>
      <w:r>
        <w:rPr>
          <w:rFonts w:ascii="Verdana" w:hAnsi="Verdana" w:hint="eastAsia"/>
          <w:sz w:val="20"/>
          <w:szCs w:val="20"/>
        </w:rPr>
        <w:t>서비스</w:t>
      </w:r>
      <w:r>
        <w:rPr>
          <w:rFonts w:ascii="Verdana" w:hAnsi="Verdana" w:hint="eastAsia"/>
          <w:sz w:val="20"/>
          <w:szCs w:val="20"/>
        </w:rPr>
        <w:t xml:space="preserve">, </w:t>
      </w:r>
      <w:r>
        <w:rPr>
          <w:rFonts w:ascii="Verdana" w:hAnsi="Verdana" w:hint="eastAsia"/>
          <w:sz w:val="20"/>
          <w:szCs w:val="20"/>
        </w:rPr>
        <w:t>행사에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접근하는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데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도움이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필요</w:t>
      </w:r>
      <w:r w:rsidR="00C05A3F">
        <w:rPr>
          <w:rFonts w:ascii="Verdana" w:hAnsi="Verdana" w:hint="eastAsia"/>
          <w:sz w:val="20"/>
          <w:szCs w:val="20"/>
        </w:rPr>
        <w:t>한</w:t>
      </w:r>
      <w:r w:rsidR="00C05A3F">
        <w:rPr>
          <w:rFonts w:ascii="Verdana" w:hAnsi="Verdana" w:hint="eastAsia"/>
          <w:sz w:val="20"/>
          <w:szCs w:val="20"/>
        </w:rPr>
        <w:t xml:space="preserve"> </w:t>
      </w:r>
      <w:r w:rsidR="00C05A3F">
        <w:rPr>
          <w:rFonts w:ascii="Verdana" w:hAnsi="Verdana" w:hint="eastAsia"/>
          <w:sz w:val="20"/>
          <w:szCs w:val="20"/>
        </w:rPr>
        <w:t>경우</w:t>
      </w:r>
      <w:r w:rsidR="00C05A3F">
        <w:rPr>
          <w:rFonts w:ascii="Verdana" w:hAnsi="Verdana" w:hint="eastAsia"/>
          <w:sz w:val="20"/>
          <w:szCs w:val="20"/>
        </w:rPr>
        <w:t xml:space="preserve">, </w:t>
      </w:r>
      <w:r w:rsidR="00C05A3F">
        <w:rPr>
          <w:rFonts w:ascii="Verdana" w:hAnsi="Verdana" w:hint="eastAsia"/>
          <w:sz w:val="20"/>
          <w:szCs w:val="20"/>
        </w:rPr>
        <w:t>또는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우려</w:t>
      </w:r>
      <w:r w:rsidR="00C05A3F">
        <w:rPr>
          <w:rFonts w:ascii="Verdana" w:hAnsi="Verdana" w:hint="eastAsia"/>
          <w:sz w:val="20"/>
          <w:szCs w:val="20"/>
        </w:rPr>
        <w:t>나</w:t>
      </w:r>
      <w:r w:rsidR="00C05A3F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불만이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있</w:t>
      </w:r>
      <w:r w:rsidR="00C05A3F">
        <w:rPr>
          <w:rFonts w:ascii="Verdana" w:hAnsi="Verdana" w:hint="eastAsia"/>
          <w:sz w:val="20"/>
          <w:szCs w:val="20"/>
        </w:rPr>
        <w:t>는</w:t>
      </w:r>
      <w:r w:rsidR="00C05A3F">
        <w:rPr>
          <w:rFonts w:ascii="Verdana" w:hAnsi="Verdana" w:hint="eastAsia"/>
          <w:sz w:val="20"/>
          <w:szCs w:val="20"/>
        </w:rPr>
        <w:t xml:space="preserve"> </w:t>
      </w:r>
      <w:r w:rsidR="00C05A3F">
        <w:rPr>
          <w:rFonts w:ascii="Verdana" w:hAnsi="Verdana" w:hint="eastAsia"/>
          <w:sz w:val="20"/>
          <w:szCs w:val="20"/>
        </w:rPr>
        <w:t>경우</w:t>
      </w:r>
      <w:r w:rsidR="00C05A3F">
        <w:rPr>
          <w:rFonts w:ascii="Verdana" w:hAnsi="Verdana" w:hint="eastAsia"/>
          <w:sz w:val="20"/>
          <w:szCs w:val="20"/>
        </w:rPr>
        <w:t xml:space="preserve">, </w:t>
      </w:r>
      <w:r w:rsidR="00C05A3F">
        <w:rPr>
          <w:rFonts w:ascii="Verdana" w:hAnsi="Verdana" w:hint="eastAsia"/>
          <w:sz w:val="20"/>
          <w:szCs w:val="20"/>
        </w:rPr>
        <w:t>혹은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편의가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필요할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때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누구에게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연락해야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하는지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알고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있습니까</w:t>
      </w:r>
      <w:r>
        <w:rPr>
          <w:rFonts w:ascii="Verdana" w:hAnsi="Verdana" w:hint="eastAsia"/>
          <w:sz w:val="20"/>
          <w:szCs w:val="20"/>
        </w:rPr>
        <w:t>?</w:t>
      </w:r>
    </w:p>
    <w:p w14:paraId="5F641807" w14:textId="5B740C5C" w:rsidR="009A1385" w:rsidRPr="00CB7E10" w:rsidRDefault="00CE5149" w:rsidP="009A1385">
      <w:pPr>
        <w:keepNext/>
        <w:keepLines/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32710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아니오</w:t>
      </w:r>
      <w:r w:rsidR="00A02868" w:rsidRPr="00CB7E10">
        <w:rPr>
          <w:rFonts w:ascii="Verdana" w:hAnsi="Verdana" w:hint="eastAsia"/>
          <w:sz w:val="20"/>
          <w:szCs w:val="20"/>
        </w:rPr>
        <w:t xml:space="preserve"> </w:t>
      </w:r>
    </w:p>
    <w:p w14:paraId="1DFAAE32" w14:textId="77777777" w:rsidR="009A1385" w:rsidRPr="00CB7E10" w:rsidRDefault="00CE514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073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예</w:t>
      </w:r>
      <w:r w:rsidR="00A02868" w:rsidRPr="00CB7E10">
        <w:rPr>
          <w:rFonts w:hint="eastAsia"/>
          <w:sz w:val="20"/>
          <w:szCs w:val="20"/>
        </w:rPr>
        <w:t xml:space="preserve"> - </w:t>
      </w:r>
      <w:r w:rsidR="00A02868" w:rsidRPr="00CB7E10">
        <w:rPr>
          <w:rFonts w:hint="eastAsia"/>
          <w:sz w:val="20"/>
          <w:szCs w:val="20"/>
        </w:rPr>
        <w:t>누구에게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연락할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것인지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기재하십시오</w:t>
      </w:r>
      <w:r w:rsidR="00A02868" w:rsidRPr="00CB7E10">
        <w:rPr>
          <w:rFonts w:hint="eastAsia"/>
          <w:sz w:val="20"/>
          <w:szCs w:val="20"/>
        </w:rPr>
        <w:t>.</w:t>
      </w:r>
      <w:r w:rsidR="00A02868" w:rsidRPr="00CB7E10">
        <w:rPr>
          <w:rFonts w:ascii="Verdana" w:hAnsi="Verdana" w:hint="eastAsia"/>
          <w:sz w:val="20"/>
          <w:szCs w:val="20"/>
        </w:rPr>
        <w:t xml:space="preserve"> ________________________________________</w:t>
      </w:r>
    </w:p>
    <w:p w14:paraId="34F96BFD" w14:textId="77777777" w:rsidR="009A1385" w:rsidRPr="00D504E8" w:rsidRDefault="009A1385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</w:p>
    <w:p w14:paraId="5FB088BF" w14:textId="74611ABD" w:rsidR="009A1385" w:rsidRPr="006B2855" w:rsidRDefault="009A1385" w:rsidP="009A1385">
      <w:pPr>
        <w:pStyle w:val="ListParagraph"/>
        <w:keepNext/>
        <w:keepLines/>
        <w:numPr>
          <w:ilvl w:val="0"/>
          <w:numId w:val="9"/>
        </w:numPr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VTA</w:t>
      </w:r>
      <w:r>
        <w:rPr>
          <w:rFonts w:ascii="Verdana" w:hAnsi="Verdana" w:hint="eastAsia"/>
          <w:sz w:val="20"/>
          <w:szCs w:val="20"/>
        </w:rPr>
        <w:t>에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장애를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위한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편의를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요청한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적이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있습니까</w:t>
      </w:r>
      <w:r>
        <w:rPr>
          <w:rFonts w:ascii="Verdana" w:hAnsi="Verdana" w:hint="eastAsia"/>
          <w:sz w:val="20"/>
          <w:szCs w:val="20"/>
        </w:rPr>
        <w:t>?</w:t>
      </w:r>
    </w:p>
    <w:p w14:paraId="1370365D" w14:textId="52E2412F" w:rsidR="00D2654B" w:rsidRPr="00CB7E10" w:rsidRDefault="00CE5149" w:rsidP="00D2654B">
      <w:pPr>
        <w:keepNext/>
        <w:keepLines/>
        <w:spacing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88116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아니오</w:t>
      </w:r>
      <w:r w:rsidR="00A02868" w:rsidRPr="00CB7E10">
        <w:rPr>
          <w:rFonts w:ascii="Verdana" w:hAnsi="Verdana" w:hint="eastAsia"/>
          <w:sz w:val="20"/>
          <w:szCs w:val="20"/>
        </w:rPr>
        <w:t xml:space="preserve"> </w:t>
      </w:r>
    </w:p>
    <w:p w14:paraId="137A8D91" w14:textId="4E1898EC" w:rsidR="009A1385" w:rsidRPr="00CB7E10" w:rsidRDefault="00CE5149" w:rsidP="009A1385">
      <w:pPr>
        <w:keepNext/>
        <w:keepLines/>
        <w:spacing w:before="120"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7865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예</w:t>
      </w:r>
      <w:r w:rsidR="00A02868" w:rsidRPr="00CB7E10">
        <w:rPr>
          <w:rFonts w:hint="eastAsia"/>
          <w:sz w:val="20"/>
          <w:szCs w:val="20"/>
        </w:rPr>
        <w:t xml:space="preserve"> - </w:t>
      </w:r>
      <w:r w:rsidR="00A02868" w:rsidRPr="00CB7E10">
        <w:rPr>
          <w:rFonts w:hint="eastAsia"/>
          <w:sz w:val="20"/>
          <w:szCs w:val="20"/>
        </w:rPr>
        <w:t>어떠한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요청이었는지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설명해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주십시오</w:t>
      </w:r>
      <w:r w:rsidR="00A02868" w:rsidRPr="00CB7E10">
        <w:rPr>
          <w:rFonts w:hint="eastAsia"/>
          <w:sz w:val="20"/>
          <w:szCs w:val="20"/>
        </w:rPr>
        <w:t>.</w:t>
      </w:r>
      <w:r w:rsidR="00A02868" w:rsidRPr="00CB7E10">
        <w:rPr>
          <w:rFonts w:ascii="Verdana" w:hAnsi="Verdana" w:hint="eastAsia"/>
          <w:sz w:val="20"/>
          <w:szCs w:val="20"/>
        </w:rPr>
        <w:t xml:space="preserve"> __________________________________________</w:t>
      </w:r>
    </w:p>
    <w:p w14:paraId="5F95B2FD" w14:textId="77777777" w:rsidR="009A1385" w:rsidRPr="00CB7E10" w:rsidRDefault="009A1385" w:rsidP="009A1385">
      <w:pPr>
        <w:spacing w:before="12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CB7E10">
        <w:rPr>
          <w:rFonts w:ascii="Verdana" w:hAnsi="Verdana" w:hint="eastAsia"/>
          <w:sz w:val="20"/>
          <w:szCs w:val="20"/>
        </w:rPr>
        <w:t>__________________________________________________________________________</w:t>
      </w:r>
    </w:p>
    <w:p w14:paraId="0D008069" w14:textId="77777777" w:rsidR="009A1385" w:rsidRPr="00D504E8" w:rsidRDefault="009A1385" w:rsidP="000949B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0EE7766" w14:textId="77777777" w:rsidR="009A1385" w:rsidRPr="006B2855" w:rsidRDefault="009A1385" w:rsidP="009A1385">
      <w:pPr>
        <w:pStyle w:val="ListParagraph"/>
        <w:numPr>
          <w:ilvl w:val="0"/>
          <w:numId w:val="9"/>
        </w:numPr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편의가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제공되었습니까</w:t>
      </w:r>
      <w:r>
        <w:rPr>
          <w:rFonts w:ascii="Verdana" w:hAnsi="Verdana" w:hint="eastAsia"/>
          <w:sz w:val="20"/>
          <w:szCs w:val="20"/>
        </w:rPr>
        <w:t>?</w:t>
      </w:r>
    </w:p>
    <w:p w14:paraId="2C17CBA3" w14:textId="209A60D8" w:rsidR="000A70DF" w:rsidRPr="00CB7E10" w:rsidRDefault="00CE5149" w:rsidP="000A70DF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2122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아니오</w:t>
      </w:r>
      <w:r w:rsidR="00A02868" w:rsidRPr="00CB7E10">
        <w:rPr>
          <w:rFonts w:hint="eastAsia"/>
          <w:sz w:val="20"/>
          <w:szCs w:val="20"/>
        </w:rPr>
        <w:t xml:space="preserve"> - </w:t>
      </w:r>
      <w:r w:rsidR="00A02868" w:rsidRPr="00CB7E10">
        <w:rPr>
          <w:rFonts w:hint="eastAsia"/>
          <w:sz w:val="20"/>
          <w:szCs w:val="20"/>
        </w:rPr>
        <w:t>설명해주십시오</w:t>
      </w:r>
      <w:r w:rsidR="00A02868" w:rsidRPr="00CB7E10">
        <w:rPr>
          <w:rFonts w:hint="eastAsia"/>
          <w:sz w:val="20"/>
          <w:szCs w:val="20"/>
        </w:rPr>
        <w:t>:</w:t>
      </w:r>
      <w:r w:rsidR="00A02868" w:rsidRPr="00CB7E10">
        <w:rPr>
          <w:rFonts w:ascii="Verdana" w:hAnsi="Verdana" w:hint="eastAsia"/>
          <w:sz w:val="20"/>
          <w:szCs w:val="20"/>
        </w:rPr>
        <w:t xml:space="preserve"> ______________________________________________________</w:t>
      </w:r>
    </w:p>
    <w:p w14:paraId="176762D7" w14:textId="3BD053AE" w:rsidR="009A1385" w:rsidRPr="00CB7E10" w:rsidRDefault="000A70DF" w:rsidP="000A70DF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r w:rsidRPr="00CB7E10">
        <w:rPr>
          <w:rFonts w:ascii="Verdana" w:hAnsi="Verdana" w:hint="eastAsia"/>
          <w:sz w:val="20"/>
          <w:szCs w:val="20"/>
        </w:rPr>
        <w:t>__________________________________________________________________________</w:t>
      </w:r>
    </w:p>
    <w:p w14:paraId="7447A353" w14:textId="620216D9" w:rsidR="009A1385" w:rsidRPr="00CB7E10" w:rsidRDefault="00CE5149" w:rsidP="009A1385">
      <w:pPr>
        <w:spacing w:before="120"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05527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예</w:t>
      </w:r>
      <w:r w:rsidR="00A02868" w:rsidRPr="00CB7E10">
        <w:rPr>
          <w:rFonts w:ascii="Verdana" w:hAnsi="Verdana" w:hint="eastAsia"/>
          <w:sz w:val="20"/>
          <w:szCs w:val="20"/>
        </w:rPr>
        <w:t xml:space="preserve"> </w:t>
      </w:r>
    </w:p>
    <w:p w14:paraId="7B51A375" w14:textId="58DDE8C4" w:rsidR="009A1385" w:rsidRPr="00CB7E10" w:rsidRDefault="00CE5149" w:rsidP="009A1385">
      <w:pPr>
        <w:spacing w:before="120"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1869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예</w:t>
      </w:r>
      <w:r w:rsidR="00A02868" w:rsidRPr="00CB7E10">
        <w:rPr>
          <w:rFonts w:hint="eastAsia"/>
          <w:sz w:val="20"/>
          <w:szCs w:val="20"/>
        </w:rPr>
        <w:t xml:space="preserve">, </w:t>
      </w:r>
      <w:r w:rsidR="00A02868" w:rsidRPr="00CB7E10">
        <w:rPr>
          <w:rFonts w:hint="eastAsia"/>
          <w:sz w:val="20"/>
          <w:szCs w:val="20"/>
        </w:rPr>
        <w:t>하지만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편의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제공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방식에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만족하지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못했습니다</w:t>
      </w:r>
      <w:r w:rsidR="00A02868" w:rsidRPr="00CB7E10">
        <w:rPr>
          <w:rFonts w:hint="eastAsia"/>
          <w:sz w:val="20"/>
          <w:szCs w:val="20"/>
        </w:rPr>
        <w:t xml:space="preserve"> - </w:t>
      </w:r>
      <w:r w:rsidR="00A02868" w:rsidRPr="00CB7E10">
        <w:rPr>
          <w:rFonts w:hint="eastAsia"/>
          <w:sz w:val="20"/>
          <w:szCs w:val="20"/>
        </w:rPr>
        <w:t>설명해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주십시오</w:t>
      </w:r>
      <w:r w:rsidR="00A02868" w:rsidRPr="00CB7E10">
        <w:rPr>
          <w:rFonts w:hint="eastAsia"/>
          <w:sz w:val="20"/>
          <w:szCs w:val="20"/>
        </w:rPr>
        <w:t>.</w:t>
      </w:r>
    </w:p>
    <w:p w14:paraId="05F8A689" w14:textId="77777777" w:rsidR="009A1385" w:rsidRPr="00CB7E10" w:rsidRDefault="009A1385" w:rsidP="009A1385">
      <w:pPr>
        <w:spacing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CB7E10">
        <w:rPr>
          <w:rFonts w:ascii="Verdana" w:hAnsi="Verdana" w:hint="eastAsia"/>
          <w:sz w:val="20"/>
          <w:szCs w:val="20"/>
        </w:rPr>
        <w:t>__________________________________________________________________________</w:t>
      </w:r>
    </w:p>
    <w:p w14:paraId="2F197FF5" w14:textId="77777777" w:rsidR="009A1385" w:rsidRPr="00CB7E10" w:rsidRDefault="009A1385" w:rsidP="009A1385">
      <w:pPr>
        <w:spacing w:before="120" w:line="240" w:lineRule="auto"/>
        <w:ind w:left="360"/>
        <w:jc w:val="both"/>
        <w:rPr>
          <w:rFonts w:ascii="Verdana" w:hAnsi="Verdana"/>
          <w:sz w:val="20"/>
          <w:szCs w:val="20"/>
        </w:rPr>
      </w:pPr>
      <w:bookmarkStart w:id="1" w:name="_Hlk6998718"/>
      <w:r w:rsidRPr="00CB7E10">
        <w:rPr>
          <w:rFonts w:ascii="Verdana" w:hAnsi="Verdana" w:hint="eastAsia"/>
          <w:sz w:val="20"/>
          <w:szCs w:val="20"/>
        </w:rPr>
        <w:t>__________________________________________________________________________</w:t>
      </w:r>
    </w:p>
    <w:bookmarkEnd w:id="1"/>
    <w:p w14:paraId="004E9799" w14:textId="77777777" w:rsidR="009A1385" w:rsidRPr="00D504E8" w:rsidRDefault="009A1385" w:rsidP="009A1385">
      <w:pPr>
        <w:spacing w:after="2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621A87E5" w14:textId="617C8C33" w:rsidR="009A1385" w:rsidRPr="006B2855" w:rsidRDefault="009A1385" w:rsidP="009A1385">
      <w:pPr>
        <w:pStyle w:val="ListParagraph"/>
        <w:numPr>
          <w:ilvl w:val="0"/>
          <w:numId w:val="9"/>
        </w:numPr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장애인에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대한</w:t>
      </w:r>
      <w:r w:rsidR="00C05A3F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접근성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문제를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해결하는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데</w:t>
      </w:r>
      <w:r>
        <w:rPr>
          <w:rFonts w:ascii="Verdana" w:hAnsi="Verdana" w:hint="eastAsia"/>
          <w:sz w:val="20"/>
          <w:szCs w:val="20"/>
        </w:rPr>
        <w:t xml:space="preserve"> </w:t>
      </w:r>
      <w:r w:rsidR="00C05A3F">
        <w:rPr>
          <w:rFonts w:ascii="Verdana" w:hAnsi="Verdana"/>
          <w:sz w:val="20"/>
          <w:szCs w:val="20"/>
        </w:rPr>
        <w:t xml:space="preserve">VTA </w:t>
      </w:r>
      <w:r w:rsidR="00C05A3F">
        <w:rPr>
          <w:rFonts w:ascii="Verdana" w:hAnsi="Verdana" w:hint="eastAsia"/>
          <w:sz w:val="20"/>
          <w:szCs w:val="20"/>
        </w:rPr>
        <w:t>직원이</w:t>
      </w:r>
      <w:r w:rsidR="00C05A3F">
        <w:rPr>
          <w:rFonts w:ascii="Verdana" w:hAnsi="Verdana" w:hint="eastAsia"/>
          <w:sz w:val="20"/>
          <w:szCs w:val="20"/>
        </w:rPr>
        <w:t xml:space="preserve"> </w:t>
      </w:r>
      <w:r w:rsidR="00C05A3F">
        <w:rPr>
          <w:rFonts w:ascii="Verdana" w:hAnsi="Verdana" w:hint="eastAsia"/>
          <w:sz w:val="20"/>
          <w:szCs w:val="20"/>
        </w:rPr>
        <w:t>긍정적</w:t>
      </w:r>
      <w:r w:rsidR="00C05A3F">
        <w:rPr>
          <w:rFonts w:ascii="Verdana" w:hAnsi="Verdana" w:hint="eastAsia"/>
          <w:sz w:val="20"/>
          <w:szCs w:val="20"/>
        </w:rPr>
        <w:t xml:space="preserve">, </w:t>
      </w:r>
      <w:r w:rsidR="00C05A3F">
        <w:rPr>
          <w:rFonts w:ascii="Verdana" w:hAnsi="Verdana" w:hint="eastAsia"/>
          <w:sz w:val="20"/>
          <w:szCs w:val="20"/>
        </w:rPr>
        <w:t>능동적인</w:t>
      </w:r>
      <w:r w:rsidR="00C05A3F">
        <w:rPr>
          <w:rFonts w:ascii="Verdana" w:hAnsi="Verdana" w:hint="eastAsia"/>
          <w:sz w:val="20"/>
          <w:szCs w:val="20"/>
        </w:rPr>
        <w:t xml:space="preserve"> </w:t>
      </w:r>
      <w:r w:rsidR="00C05A3F">
        <w:rPr>
          <w:rFonts w:ascii="Verdana" w:hAnsi="Verdana" w:hint="eastAsia"/>
          <w:sz w:val="20"/>
          <w:szCs w:val="20"/>
        </w:rPr>
        <w:t>태도를</w:t>
      </w:r>
      <w:r w:rsidR="00C05A3F">
        <w:rPr>
          <w:rFonts w:ascii="Verdana" w:hAnsi="Verdana" w:hint="eastAsia"/>
          <w:sz w:val="20"/>
          <w:szCs w:val="20"/>
        </w:rPr>
        <w:t xml:space="preserve"> </w:t>
      </w:r>
      <w:r w:rsidR="00C05A3F">
        <w:rPr>
          <w:rFonts w:ascii="Verdana" w:hAnsi="Verdana" w:hint="eastAsia"/>
          <w:sz w:val="20"/>
          <w:szCs w:val="20"/>
        </w:rPr>
        <w:t>보이며</w:t>
      </w:r>
      <w:r w:rsidR="00C05A3F">
        <w:rPr>
          <w:rFonts w:ascii="Verdana" w:hAnsi="Verdana" w:hint="eastAsia"/>
          <w:sz w:val="20"/>
          <w:szCs w:val="20"/>
        </w:rPr>
        <w:t xml:space="preserve"> </w:t>
      </w:r>
      <w:r w:rsidR="00EA7376">
        <w:rPr>
          <w:rFonts w:ascii="Verdana" w:hAnsi="Verdana" w:hint="eastAsia"/>
          <w:sz w:val="20"/>
          <w:szCs w:val="20"/>
        </w:rPr>
        <w:t>대체적으로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도움이</w:t>
      </w:r>
      <w:r>
        <w:rPr>
          <w:rFonts w:ascii="Verdana" w:hAnsi="Verdana" w:hint="eastAsia"/>
          <w:sz w:val="20"/>
          <w:szCs w:val="20"/>
        </w:rPr>
        <w:t xml:space="preserve"> </w:t>
      </w:r>
      <w:r w:rsidR="00EA7376">
        <w:rPr>
          <w:rFonts w:ascii="Verdana" w:hAnsi="Verdana" w:hint="eastAsia"/>
          <w:sz w:val="20"/>
          <w:szCs w:val="20"/>
        </w:rPr>
        <w:t>되었습니까</w:t>
      </w:r>
      <w:r>
        <w:rPr>
          <w:rFonts w:ascii="Verdana" w:hAnsi="Verdana" w:hint="eastAsia"/>
          <w:sz w:val="20"/>
          <w:szCs w:val="20"/>
        </w:rPr>
        <w:t xml:space="preserve">? </w:t>
      </w:r>
    </w:p>
    <w:p w14:paraId="2EDC48B1" w14:textId="7C62C30B" w:rsidR="009A1385" w:rsidRPr="00CB7E10" w:rsidRDefault="00CE514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12233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아니오</w:t>
      </w:r>
      <w:r w:rsidR="00A02868" w:rsidRPr="00CB7E10">
        <w:rPr>
          <w:rFonts w:hint="eastAsia"/>
          <w:sz w:val="20"/>
          <w:szCs w:val="20"/>
        </w:rPr>
        <w:t xml:space="preserve"> - </w:t>
      </w:r>
      <w:r w:rsidR="00A02868" w:rsidRPr="00CB7E10">
        <w:rPr>
          <w:rFonts w:hint="eastAsia"/>
          <w:sz w:val="20"/>
          <w:szCs w:val="20"/>
        </w:rPr>
        <w:t>설명해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주십시오</w:t>
      </w:r>
      <w:r w:rsidR="00A02868" w:rsidRPr="00CB7E10">
        <w:rPr>
          <w:rFonts w:hint="eastAsia"/>
          <w:sz w:val="20"/>
          <w:szCs w:val="20"/>
        </w:rPr>
        <w:t>.</w:t>
      </w:r>
      <w:r w:rsidR="00A02868" w:rsidRPr="00CB7E10">
        <w:rPr>
          <w:rFonts w:ascii="Verdana" w:hAnsi="Verdana" w:hint="eastAsia"/>
          <w:sz w:val="20"/>
          <w:szCs w:val="20"/>
        </w:rPr>
        <w:t xml:space="preserve"> ______________________________________________________</w:t>
      </w:r>
    </w:p>
    <w:p w14:paraId="53DD70C3" w14:textId="77777777" w:rsidR="009A1385" w:rsidRPr="00CB7E10" w:rsidRDefault="009A1385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r w:rsidRPr="00CB7E10">
        <w:rPr>
          <w:rFonts w:ascii="Verdana" w:hAnsi="Verdana" w:hint="eastAsia"/>
          <w:sz w:val="20"/>
          <w:szCs w:val="20"/>
        </w:rPr>
        <w:t>__________________________________________________________________________</w:t>
      </w:r>
    </w:p>
    <w:p w14:paraId="713BC719" w14:textId="77777777" w:rsidR="009A1385" w:rsidRPr="00CB7E10" w:rsidRDefault="00CE514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31934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예</w:t>
      </w:r>
      <w:r w:rsidR="00A02868" w:rsidRPr="00CB7E10">
        <w:rPr>
          <w:rFonts w:ascii="Verdana" w:hAnsi="Verdana" w:hint="eastAsia"/>
          <w:sz w:val="20"/>
          <w:szCs w:val="20"/>
        </w:rPr>
        <w:t xml:space="preserve"> </w:t>
      </w:r>
    </w:p>
    <w:p w14:paraId="1D51F741" w14:textId="77777777" w:rsidR="009A1385" w:rsidRPr="00CB7E10" w:rsidRDefault="00CE514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7381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약간</w:t>
      </w:r>
      <w:r w:rsidR="00A02868" w:rsidRPr="00CB7E10">
        <w:rPr>
          <w:rFonts w:ascii="Verdana" w:hAnsi="Verdana" w:hint="eastAsia"/>
          <w:sz w:val="20"/>
          <w:szCs w:val="20"/>
        </w:rPr>
        <w:t xml:space="preserve"> </w:t>
      </w:r>
    </w:p>
    <w:p w14:paraId="6C87451D" w14:textId="1ED4989D" w:rsidR="009A1385" w:rsidRPr="00CB7E10" w:rsidRDefault="00CE5149" w:rsidP="009A1385">
      <w:pPr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78117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모름</w:t>
      </w:r>
      <w:r w:rsidR="00A02868" w:rsidRPr="00CB7E10">
        <w:rPr>
          <w:rFonts w:ascii="Verdana" w:hAnsi="Verdana" w:hint="eastAsia"/>
          <w:sz w:val="20"/>
          <w:szCs w:val="20"/>
        </w:rPr>
        <w:t xml:space="preserve"> </w:t>
      </w:r>
    </w:p>
    <w:p w14:paraId="1C7354D6" w14:textId="77777777" w:rsidR="009A1385" w:rsidRPr="00D504E8" w:rsidRDefault="009A1385" w:rsidP="009A1385">
      <w:pPr>
        <w:ind w:left="360"/>
        <w:jc w:val="both"/>
        <w:rPr>
          <w:rFonts w:ascii="Verdana" w:hAnsi="Verdana"/>
          <w:sz w:val="20"/>
          <w:szCs w:val="20"/>
        </w:rPr>
      </w:pPr>
    </w:p>
    <w:p w14:paraId="0F8A4D6B" w14:textId="67AC06D4" w:rsidR="009A1385" w:rsidRPr="006B2855" w:rsidRDefault="009A1385" w:rsidP="009A1385">
      <w:pPr>
        <w:pStyle w:val="ListParagraph"/>
        <w:numPr>
          <w:ilvl w:val="0"/>
          <w:numId w:val="9"/>
        </w:numPr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VTA</w:t>
      </w:r>
      <w:r>
        <w:rPr>
          <w:rFonts w:ascii="Verdana" w:hAnsi="Verdana" w:hint="eastAsia"/>
          <w:sz w:val="20"/>
          <w:szCs w:val="20"/>
        </w:rPr>
        <w:t>에서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제공하는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프로그램이나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서비스</w:t>
      </w:r>
      <w:r>
        <w:rPr>
          <w:rFonts w:ascii="Verdana" w:hAnsi="Verdana" w:hint="eastAsia"/>
          <w:sz w:val="20"/>
          <w:szCs w:val="20"/>
        </w:rPr>
        <w:t xml:space="preserve">, </w:t>
      </w:r>
      <w:r>
        <w:rPr>
          <w:rFonts w:ascii="Verdana" w:hAnsi="Verdana" w:hint="eastAsia"/>
          <w:sz w:val="20"/>
          <w:szCs w:val="20"/>
        </w:rPr>
        <w:t>활동</w:t>
      </w:r>
      <w:r>
        <w:rPr>
          <w:rFonts w:ascii="Verdana" w:hAnsi="Verdana" w:hint="eastAsia"/>
          <w:sz w:val="20"/>
          <w:szCs w:val="20"/>
        </w:rPr>
        <w:t xml:space="preserve">, </w:t>
      </w:r>
      <w:r>
        <w:rPr>
          <w:rFonts w:ascii="Verdana" w:hAnsi="Verdana" w:hint="eastAsia"/>
          <w:sz w:val="20"/>
          <w:szCs w:val="20"/>
        </w:rPr>
        <w:t>행사에서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장애인의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접근성에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관한</w:t>
      </w:r>
      <w:r>
        <w:rPr>
          <w:rFonts w:ascii="Verdana" w:hAnsi="Verdana" w:hint="eastAsia"/>
          <w:sz w:val="20"/>
          <w:szCs w:val="20"/>
        </w:rPr>
        <w:t xml:space="preserve"> </w:t>
      </w:r>
      <w:r w:rsidR="00EA7376">
        <w:rPr>
          <w:rFonts w:ascii="Verdana" w:hAnsi="Verdana" w:hint="eastAsia"/>
          <w:sz w:val="20"/>
          <w:szCs w:val="20"/>
        </w:rPr>
        <w:t>구체적인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불만이나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문제</w:t>
      </w:r>
      <w:r w:rsidR="00EA7376">
        <w:rPr>
          <w:rFonts w:ascii="Verdana" w:hAnsi="Verdana" w:hint="eastAsia"/>
          <w:sz w:val="20"/>
          <w:szCs w:val="20"/>
        </w:rPr>
        <w:t>점을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알고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계십니까</w:t>
      </w:r>
      <w:r>
        <w:rPr>
          <w:rFonts w:ascii="Verdana" w:hAnsi="Verdana" w:hint="eastAsia"/>
          <w:sz w:val="20"/>
          <w:szCs w:val="20"/>
        </w:rPr>
        <w:t xml:space="preserve">? </w:t>
      </w:r>
    </w:p>
    <w:p w14:paraId="47C8B3C6" w14:textId="4031E4BC" w:rsidR="009A1385" w:rsidRPr="00CB7E10" w:rsidRDefault="00CE5149" w:rsidP="00D2654B">
      <w:pPr>
        <w:spacing w:after="8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321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아니오</w:t>
      </w:r>
      <w:r w:rsidR="00A02868" w:rsidRPr="00CB7E10">
        <w:rPr>
          <w:rFonts w:hint="eastAsia"/>
          <w:sz w:val="20"/>
          <w:szCs w:val="20"/>
        </w:rPr>
        <w:t xml:space="preserve"> - </w:t>
      </w:r>
      <w:r w:rsidR="00A02868" w:rsidRPr="00CB7E10">
        <w:rPr>
          <w:rFonts w:hint="eastAsia"/>
          <w:sz w:val="20"/>
          <w:szCs w:val="20"/>
        </w:rPr>
        <w:t>이유를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설명해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주십시오</w:t>
      </w:r>
      <w:r w:rsidR="00A02868" w:rsidRPr="00CB7E10">
        <w:rPr>
          <w:rFonts w:hint="eastAsia"/>
          <w:sz w:val="20"/>
          <w:szCs w:val="20"/>
        </w:rPr>
        <w:t>.</w:t>
      </w:r>
      <w:r w:rsidR="00A02868" w:rsidRPr="00CB7E10">
        <w:rPr>
          <w:rFonts w:ascii="Verdana" w:hAnsi="Verdana" w:hint="eastAsia"/>
          <w:sz w:val="20"/>
          <w:szCs w:val="20"/>
        </w:rPr>
        <w:t xml:space="preserve"> __________________________________________________________________________</w:t>
      </w:r>
    </w:p>
    <w:p w14:paraId="79A58BB7" w14:textId="781B7A90" w:rsidR="009A1385" w:rsidRDefault="00CE5149" w:rsidP="00D2654B">
      <w:pPr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6186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예</w:t>
      </w:r>
      <w:r w:rsidR="00A02868" w:rsidRPr="00CB7E10">
        <w:rPr>
          <w:rFonts w:hint="eastAsia"/>
          <w:sz w:val="20"/>
          <w:szCs w:val="20"/>
        </w:rPr>
        <w:t xml:space="preserve"> - </w:t>
      </w:r>
      <w:r w:rsidR="00A02868" w:rsidRPr="00CB7E10">
        <w:rPr>
          <w:rFonts w:hint="eastAsia"/>
          <w:sz w:val="20"/>
          <w:szCs w:val="20"/>
        </w:rPr>
        <w:t>설명해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주십시오</w:t>
      </w:r>
      <w:r w:rsidR="00A02868" w:rsidRPr="00CB7E10">
        <w:rPr>
          <w:rFonts w:hint="eastAsia"/>
          <w:sz w:val="20"/>
          <w:szCs w:val="20"/>
        </w:rPr>
        <w:t>.</w:t>
      </w:r>
      <w:r w:rsidR="00A02868">
        <w:rPr>
          <w:rFonts w:ascii="Verdana" w:hAnsi="Verdana" w:hint="eastAsia"/>
          <w:sz w:val="20"/>
          <w:szCs w:val="20"/>
        </w:rPr>
        <w:t xml:space="preserve"> __________________________________________________________________________</w:t>
      </w:r>
    </w:p>
    <w:p w14:paraId="5EEDF50C" w14:textId="77777777" w:rsidR="009A1385" w:rsidRPr="00D504E8" w:rsidRDefault="009A1385" w:rsidP="009A1385">
      <w:pPr>
        <w:ind w:left="360"/>
        <w:jc w:val="both"/>
        <w:rPr>
          <w:rFonts w:ascii="Verdana" w:hAnsi="Verdana"/>
          <w:sz w:val="20"/>
          <w:szCs w:val="20"/>
        </w:rPr>
      </w:pPr>
    </w:p>
    <w:p w14:paraId="69DEBA14" w14:textId="08290C02" w:rsidR="009A1385" w:rsidRPr="006B2855" w:rsidRDefault="009A1385" w:rsidP="00D2654B">
      <w:pPr>
        <w:pStyle w:val="ListParagraph"/>
        <w:keepNext/>
        <w:keepLines/>
        <w:numPr>
          <w:ilvl w:val="0"/>
          <w:numId w:val="9"/>
        </w:numPr>
        <w:tabs>
          <w:tab w:val="left" w:pos="360"/>
        </w:tabs>
        <w:spacing w:after="80"/>
        <w:ind w:hanging="630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lastRenderedPageBreak/>
        <w:t xml:space="preserve">VTA </w:t>
      </w:r>
      <w:r>
        <w:rPr>
          <w:rFonts w:ascii="Verdana" w:hAnsi="Verdana" w:hint="eastAsia"/>
          <w:sz w:val="20"/>
          <w:szCs w:val="20"/>
        </w:rPr>
        <w:t>웹사이트에서</w:t>
      </w:r>
      <w:r>
        <w:rPr>
          <w:rFonts w:ascii="Verdana" w:hAnsi="Verdana" w:hint="eastAsia"/>
          <w:sz w:val="20"/>
          <w:szCs w:val="20"/>
        </w:rPr>
        <w:t xml:space="preserve"> VTA </w:t>
      </w:r>
      <w:r>
        <w:rPr>
          <w:rFonts w:ascii="Verdana" w:hAnsi="Verdana" w:hint="eastAsia"/>
          <w:sz w:val="20"/>
          <w:szCs w:val="20"/>
        </w:rPr>
        <w:t>지정</w:t>
      </w:r>
      <w:r>
        <w:rPr>
          <w:rFonts w:ascii="Verdana" w:hAnsi="Verdana" w:hint="eastAsia"/>
          <w:sz w:val="20"/>
          <w:szCs w:val="20"/>
        </w:rPr>
        <w:t xml:space="preserve"> ADA </w:t>
      </w:r>
      <w:r>
        <w:rPr>
          <w:rFonts w:ascii="Verdana" w:hAnsi="Verdana" w:hint="eastAsia"/>
          <w:sz w:val="20"/>
          <w:szCs w:val="20"/>
        </w:rPr>
        <w:t>코디네이터의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연락처를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어디에서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찾을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수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있는지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알고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계십니까</w:t>
      </w:r>
      <w:r>
        <w:rPr>
          <w:rFonts w:ascii="Verdana" w:hAnsi="Verdana" w:hint="eastAsia"/>
          <w:sz w:val="20"/>
          <w:szCs w:val="20"/>
        </w:rPr>
        <w:t>?</w:t>
      </w:r>
    </w:p>
    <w:p w14:paraId="2095809C" w14:textId="03A84E92" w:rsidR="009A1385" w:rsidRPr="00CB7E10" w:rsidRDefault="00CE5149" w:rsidP="009E5489">
      <w:pPr>
        <w:keepNext/>
        <w:keepLines/>
        <w:spacing w:after="8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0664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아니오</w:t>
      </w:r>
      <w:r w:rsidR="00A02868" w:rsidRPr="00CB7E10">
        <w:rPr>
          <w:rFonts w:hint="eastAsia"/>
          <w:sz w:val="20"/>
          <w:szCs w:val="20"/>
        </w:rPr>
        <w:t xml:space="preserve"> - </w:t>
      </w:r>
      <w:r w:rsidR="00A02868" w:rsidRPr="00CB7E10">
        <w:rPr>
          <w:rFonts w:hint="eastAsia"/>
          <w:sz w:val="20"/>
          <w:szCs w:val="20"/>
        </w:rPr>
        <w:t>이전에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찾으려고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시도한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적이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있다면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찾지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못한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이유를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설명해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주십시오</w:t>
      </w:r>
      <w:r w:rsidR="00A02868" w:rsidRPr="00CB7E10">
        <w:rPr>
          <w:rFonts w:hint="eastAsia"/>
          <w:sz w:val="20"/>
          <w:szCs w:val="20"/>
        </w:rPr>
        <w:t>.</w:t>
      </w:r>
      <w:r w:rsidR="00A02868" w:rsidRPr="00CB7E10">
        <w:rPr>
          <w:rFonts w:ascii="Verdana" w:hAnsi="Verdana" w:hint="eastAsia"/>
          <w:sz w:val="20"/>
          <w:szCs w:val="20"/>
        </w:rPr>
        <w:t xml:space="preserve"> __________________________________________________________________________</w:t>
      </w:r>
    </w:p>
    <w:p w14:paraId="2273B75E" w14:textId="77777777" w:rsidR="009A1385" w:rsidRPr="00CB7E10" w:rsidRDefault="00CE5149" w:rsidP="009A1385">
      <w:pPr>
        <w:keepNext/>
        <w:keepLines/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08205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아니오</w:t>
      </w:r>
      <w:r w:rsidR="00A02868" w:rsidRPr="00CB7E10">
        <w:rPr>
          <w:rFonts w:hint="eastAsia"/>
          <w:sz w:val="20"/>
          <w:szCs w:val="20"/>
        </w:rPr>
        <w:t xml:space="preserve">, </w:t>
      </w:r>
      <w:r w:rsidR="00A02868" w:rsidRPr="00CB7E10">
        <w:rPr>
          <w:rFonts w:hint="eastAsia"/>
          <w:sz w:val="20"/>
          <w:szCs w:val="20"/>
        </w:rPr>
        <w:t>코디네이터를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찾을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필요나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이유가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없었습니다</w:t>
      </w:r>
      <w:r w:rsidR="00A02868" w:rsidRPr="00CB7E10">
        <w:rPr>
          <w:rFonts w:hint="eastAsia"/>
          <w:sz w:val="20"/>
          <w:szCs w:val="20"/>
        </w:rPr>
        <w:t>.</w:t>
      </w:r>
      <w:r w:rsidR="00A02868" w:rsidRPr="00CB7E10">
        <w:rPr>
          <w:rFonts w:ascii="Verdana" w:hAnsi="Verdana" w:hint="eastAsia"/>
          <w:sz w:val="20"/>
          <w:szCs w:val="20"/>
        </w:rPr>
        <w:t xml:space="preserve"> </w:t>
      </w:r>
    </w:p>
    <w:p w14:paraId="76622335" w14:textId="5D80BCFC" w:rsidR="006C3C61" w:rsidRPr="00CB7E10" w:rsidRDefault="00CE5149" w:rsidP="00844A37">
      <w:pPr>
        <w:keepNext/>
        <w:keepLines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452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CB7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예</w:t>
      </w:r>
      <w:r w:rsidR="00A02868" w:rsidRPr="00CB7E10">
        <w:rPr>
          <w:rFonts w:hint="eastAsia"/>
          <w:sz w:val="20"/>
          <w:szCs w:val="20"/>
        </w:rPr>
        <w:t xml:space="preserve"> - </w:t>
      </w:r>
      <w:r w:rsidR="00A02868" w:rsidRPr="00CB7E10">
        <w:rPr>
          <w:rFonts w:hint="eastAsia"/>
          <w:sz w:val="20"/>
          <w:szCs w:val="20"/>
        </w:rPr>
        <w:t>찾을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수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있었다면</w:t>
      </w:r>
      <w:r w:rsidR="00A02868" w:rsidRPr="00CB7E10">
        <w:rPr>
          <w:rFonts w:hint="eastAsia"/>
          <w:sz w:val="20"/>
          <w:szCs w:val="20"/>
        </w:rPr>
        <w:t xml:space="preserve">, </w:t>
      </w:r>
      <w:r w:rsidR="00A02868" w:rsidRPr="00CB7E10">
        <w:rPr>
          <w:rFonts w:hint="eastAsia"/>
          <w:sz w:val="20"/>
          <w:szCs w:val="20"/>
        </w:rPr>
        <w:t>정보를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쉽게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찾을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수</w:t>
      </w:r>
      <w:r w:rsidR="00A02868" w:rsidRPr="00CB7E10">
        <w:rPr>
          <w:rFonts w:hint="eastAsia"/>
          <w:sz w:val="20"/>
          <w:szCs w:val="20"/>
        </w:rPr>
        <w:t xml:space="preserve"> </w:t>
      </w:r>
      <w:r w:rsidR="00A02868" w:rsidRPr="00CB7E10">
        <w:rPr>
          <w:rFonts w:hint="eastAsia"/>
          <w:sz w:val="20"/>
          <w:szCs w:val="20"/>
        </w:rPr>
        <w:t>있었습니까</w:t>
      </w:r>
      <w:r w:rsidR="00A02868" w:rsidRPr="00CB7E10">
        <w:rPr>
          <w:rFonts w:hint="eastAsia"/>
          <w:sz w:val="20"/>
          <w:szCs w:val="20"/>
        </w:rPr>
        <w:t>?</w:t>
      </w:r>
      <w:r w:rsidR="00A02868" w:rsidRPr="00CB7E10">
        <w:rPr>
          <w:rFonts w:ascii="Verdana" w:hAnsi="Verdana" w:hint="eastAsia"/>
          <w:sz w:val="20"/>
          <w:szCs w:val="20"/>
        </w:rPr>
        <w:t>____________</w:t>
      </w:r>
    </w:p>
    <w:p w14:paraId="3974FB3F" w14:textId="77777777" w:rsidR="00D8670D" w:rsidRDefault="00D8670D" w:rsidP="009A1385">
      <w:pPr>
        <w:jc w:val="both"/>
        <w:rPr>
          <w:rFonts w:ascii="Verdana" w:hAnsi="Verdana"/>
          <w:sz w:val="20"/>
          <w:szCs w:val="20"/>
        </w:rPr>
      </w:pPr>
    </w:p>
    <w:p w14:paraId="3F9A0FA5" w14:textId="3486AEEA" w:rsidR="009A1385" w:rsidRPr="006B2855" w:rsidRDefault="009A1385" w:rsidP="009A1385">
      <w:pPr>
        <w:pStyle w:val="ListParagraph"/>
        <w:numPr>
          <w:ilvl w:val="0"/>
          <w:numId w:val="9"/>
        </w:numPr>
        <w:spacing w:after="80"/>
        <w:ind w:left="360"/>
        <w:jc w:val="both"/>
        <w:rPr>
          <w:rFonts w:ascii="Verdana" w:hAnsi="Verdana"/>
          <w:sz w:val="20"/>
          <w:szCs w:val="20"/>
        </w:rPr>
      </w:pPr>
      <w:bookmarkStart w:id="2" w:name="_Hlk31273360"/>
      <w:r>
        <w:rPr>
          <w:rFonts w:ascii="Verdana" w:hAnsi="Verdana" w:hint="eastAsia"/>
          <w:sz w:val="20"/>
          <w:szCs w:val="20"/>
        </w:rPr>
        <w:t>장애인의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접근성을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개선하기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위한</w:t>
      </w:r>
      <w:r>
        <w:rPr>
          <w:rFonts w:ascii="Verdana" w:hAnsi="Verdana" w:hint="eastAsia"/>
          <w:sz w:val="20"/>
          <w:szCs w:val="20"/>
        </w:rPr>
        <w:t xml:space="preserve"> VTA</w:t>
      </w:r>
      <w:r>
        <w:rPr>
          <w:rFonts w:ascii="Verdana" w:hAnsi="Verdana" w:hint="eastAsia"/>
          <w:sz w:val="20"/>
          <w:szCs w:val="20"/>
        </w:rPr>
        <w:t>의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최우선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과제는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무엇이라고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생각하십니까</w:t>
      </w:r>
      <w:r>
        <w:rPr>
          <w:rFonts w:ascii="Verdana" w:hAnsi="Verdana" w:hint="eastAsia"/>
          <w:sz w:val="20"/>
          <w:szCs w:val="20"/>
        </w:rPr>
        <w:t>?  (</w:t>
      </w:r>
      <w:r>
        <w:rPr>
          <w:rFonts w:ascii="Verdana" w:hAnsi="Verdana" w:hint="eastAsia"/>
          <w:sz w:val="20"/>
          <w:szCs w:val="20"/>
        </w:rPr>
        <w:t>즉</w:t>
      </w:r>
      <w:r>
        <w:rPr>
          <w:rFonts w:ascii="Verdana" w:hAnsi="Verdana" w:hint="eastAsia"/>
          <w:sz w:val="20"/>
          <w:szCs w:val="20"/>
        </w:rPr>
        <w:t xml:space="preserve">, </w:t>
      </w:r>
      <w:r>
        <w:rPr>
          <w:rFonts w:ascii="Verdana" w:hAnsi="Verdana" w:hint="eastAsia"/>
          <w:sz w:val="20"/>
          <w:szCs w:val="20"/>
        </w:rPr>
        <w:t>공공시설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접근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개선</w:t>
      </w:r>
      <w:r>
        <w:rPr>
          <w:rFonts w:ascii="Verdana" w:hAnsi="Verdana" w:hint="eastAsia"/>
          <w:sz w:val="20"/>
          <w:szCs w:val="20"/>
        </w:rPr>
        <w:t xml:space="preserve">, </w:t>
      </w:r>
      <w:r>
        <w:rPr>
          <w:rFonts w:ascii="Verdana" w:hAnsi="Verdana" w:hint="eastAsia"/>
          <w:sz w:val="20"/>
          <w:szCs w:val="20"/>
        </w:rPr>
        <w:t>행사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및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공개회의를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위한</w:t>
      </w:r>
      <w:r>
        <w:rPr>
          <w:rFonts w:ascii="Verdana" w:hAnsi="Verdana" w:hint="eastAsia"/>
          <w:sz w:val="20"/>
          <w:szCs w:val="20"/>
        </w:rPr>
        <w:t xml:space="preserve"> </w:t>
      </w:r>
      <w:r w:rsidR="00EA7376">
        <w:rPr>
          <w:rFonts w:ascii="Verdana" w:hAnsi="Verdana" w:hint="eastAsia"/>
          <w:sz w:val="20"/>
          <w:szCs w:val="20"/>
        </w:rPr>
        <w:t>구체적인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청각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및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시각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보조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장치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제공</w:t>
      </w:r>
      <w:r>
        <w:rPr>
          <w:rFonts w:ascii="Verdana" w:hAnsi="Verdana" w:hint="eastAsia"/>
          <w:sz w:val="20"/>
          <w:szCs w:val="20"/>
        </w:rPr>
        <w:t xml:space="preserve">, </w:t>
      </w:r>
      <w:r>
        <w:rPr>
          <w:rFonts w:ascii="Verdana" w:hAnsi="Verdana" w:hint="eastAsia"/>
          <w:sz w:val="20"/>
          <w:szCs w:val="20"/>
        </w:rPr>
        <w:t>장애인을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위한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더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많은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편의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제공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등</w:t>
      </w:r>
      <w:r>
        <w:rPr>
          <w:rFonts w:ascii="Verdana" w:hAnsi="Verdana" w:hint="eastAsia"/>
          <w:sz w:val="20"/>
          <w:szCs w:val="20"/>
        </w:rPr>
        <w:t xml:space="preserve">) </w:t>
      </w:r>
      <w:r>
        <w:rPr>
          <w:rFonts w:ascii="Verdana" w:hAnsi="Verdana" w:hint="eastAsia"/>
          <w:sz w:val="20"/>
          <w:szCs w:val="20"/>
        </w:rPr>
        <w:t>아래에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설명해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주십시오</w:t>
      </w:r>
      <w:r>
        <w:rPr>
          <w:rFonts w:ascii="Verdana" w:hAnsi="Verdana" w:hint="eastAsia"/>
          <w:sz w:val="20"/>
          <w:szCs w:val="20"/>
        </w:rPr>
        <w:t>.</w:t>
      </w:r>
    </w:p>
    <w:bookmarkEnd w:id="2"/>
    <w:p w14:paraId="1456F34D" w14:textId="7FDF10E4" w:rsidR="009A1385" w:rsidRDefault="009A1385" w:rsidP="00D2654B">
      <w:pPr>
        <w:pStyle w:val="TextEntryLine"/>
        <w:spacing w:before="0" w:after="120"/>
        <w:ind w:left="360"/>
        <w:jc w:val="both"/>
        <w:rPr>
          <w:rFonts w:ascii="Verdana" w:hAnsi="Verdana"/>
          <w:sz w:val="20"/>
          <w:szCs w:val="20"/>
        </w:rPr>
      </w:pPr>
    </w:p>
    <w:p w14:paraId="2B97E9CC" w14:textId="77777777" w:rsidR="00D2654B" w:rsidRPr="00F43A59" w:rsidRDefault="00D2654B" w:rsidP="00D2654B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____________________________________________________________________________</w:t>
      </w:r>
    </w:p>
    <w:p w14:paraId="7DF11165" w14:textId="77777777" w:rsidR="00D2654B" w:rsidRPr="00F43A59" w:rsidRDefault="00D2654B" w:rsidP="00D2654B">
      <w:pPr>
        <w:rPr>
          <w:rFonts w:ascii="Verdana" w:hAnsi="Verdana" w:cstheme="minorHAnsi"/>
          <w:sz w:val="20"/>
          <w:szCs w:val="20"/>
        </w:rPr>
      </w:pPr>
    </w:p>
    <w:p w14:paraId="4530E572" w14:textId="24354B2D" w:rsidR="00D2654B" w:rsidRDefault="00D2654B" w:rsidP="00D2654B">
      <w:pPr>
        <w:pStyle w:val="TextEntryLine"/>
        <w:spacing w:before="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____________________________________________________________________________</w:t>
      </w:r>
    </w:p>
    <w:p w14:paraId="66C099F3" w14:textId="10248299" w:rsidR="009A1385" w:rsidRDefault="009A1385" w:rsidP="009A1385">
      <w:pPr>
        <w:pStyle w:val="TextEntryLine"/>
        <w:spacing w:before="0"/>
        <w:jc w:val="both"/>
        <w:rPr>
          <w:rFonts w:ascii="Verdana" w:hAnsi="Verdana"/>
          <w:sz w:val="20"/>
          <w:szCs w:val="20"/>
        </w:rPr>
      </w:pPr>
    </w:p>
    <w:p w14:paraId="63B2DB35" w14:textId="5F905FDC" w:rsidR="009E5489" w:rsidRDefault="009E5489" w:rsidP="009A1385">
      <w:pPr>
        <w:pStyle w:val="TextEntryLine"/>
        <w:spacing w:before="0"/>
        <w:jc w:val="both"/>
        <w:rPr>
          <w:rFonts w:ascii="Verdana" w:hAnsi="Verdana"/>
          <w:sz w:val="20"/>
          <w:szCs w:val="20"/>
        </w:rPr>
      </w:pPr>
    </w:p>
    <w:p w14:paraId="6FCFA283" w14:textId="0B9A7D85" w:rsidR="009E5489" w:rsidRDefault="009E5489" w:rsidP="009A1385">
      <w:pPr>
        <w:pStyle w:val="TextEntryLine"/>
        <w:spacing w:before="0"/>
        <w:jc w:val="both"/>
        <w:rPr>
          <w:rFonts w:ascii="Verdana" w:hAnsi="Verdana"/>
          <w:sz w:val="20"/>
          <w:szCs w:val="20"/>
        </w:rPr>
      </w:pPr>
    </w:p>
    <w:p w14:paraId="40CE0998" w14:textId="77777777" w:rsidR="009E5489" w:rsidRPr="00D504E8" w:rsidRDefault="009E5489" w:rsidP="009A1385">
      <w:pPr>
        <w:pStyle w:val="TextEntryLine"/>
        <w:spacing w:before="0"/>
        <w:jc w:val="both"/>
        <w:rPr>
          <w:rFonts w:ascii="Verdana" w:hAnsi="Verdana"/>
          <w:sz w:val="20"/>
          <w:szCs w:val="20"/>
        </w:rPr>
      </w:pPr>
    </w:p>
    <w:p w14:paraId="63F2302F" w14:textId="2590B9AE" w:rsidR="004E3D9D" w:rsidRPr="00D2654B" w:rsidRDefault="004E3D9D" w:rsidP="004E3D9D">
      <w:pPr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pacing w:after="1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설문조사를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완료하지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않고도</w:t>
      </w:r>
      <w:r>
        <w:rPr>
          <w:rFonts w:ascii="Verdana" w:hAnsi="Verdana" w:hint="eastAsia"/>
          <w:sz w:val="20"/>
          <w:szCs w:val="20"/>
        </w:rPr>
        <w:t xml:space="preserve"> VTA</w:t>
      </w:r>
      <w:r>
        <w:rPr>
          <w:rFonts w:ascii="Verdana" w:hAnsi="Verdana" w:hint="eastAsia"/>
          <w:sz w:val="20"/>
          <w:szCs w:val="20"/>
        </w:rPr>
        <w:t>의</w:t>
      </w:r>
      <w:r>
        <w:rPr>
          <w:rFonts w:ascii="Verdana" w:hAnsi="Verdana" w:hint="eastAsia"/>
          <w:sz w:val="20"/>
          <w:szCs w:val="20"/>
        </w:rPr>
        <w:t xml:space="preserve"> ADA </w:t>
      </w:r>
      <w:r>
        <w:rPr>
          <w:rFonts w:ascii="Verdana" w:hAnsi="Verdana" w:hint="eastAsia"/>
          <w:sz w:val="20"/>
          <w:szCs w:val="20"/>
        </w:rPr>
        <w:t>코디네이터에게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이메일</w:t>
      </w:r>
      <w:r w:rsidR="00541E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또는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전화로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귀하의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의견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및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제안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사항을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보낼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수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있습니다</w:t>
      </w:r>
      <w:r>
        <w:rPr>
          <w:rFonts w:ascii="Verdana" w:hAnsi="Verdana" w:hint="eastAsia"/>
          <w:sz w:val="20"/>
          <w:szCs w:val="20"/>
        </w:rPr>
        <w:t xml:space="preserve">.  </w:t>
      </w:r>
    </w:p>
    <w:p w14:paraId="5D2F71AF" w14:textId="77777777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0"/>
          <w:highlight w:val="yellow"/>
        </w:rPr>
      </w:pPr>
    </w:p>
    <w:p w14:paraId="00293506" w14:textId="236E79B9" w:rsidR="004E3D9D" w:rsidRPr="00D8670D" w:rsidRDefault="009E5489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2"/>
          <w:szCs w:val="22"/>
        </w:rPr>
      </w:pPr>
      <w:r>
        <w:rPr>
          <w:rFonts w:ascii="Verdana" w:hAnsi="Verdana" w:hint="eastAsia"/>
          <w:b w:val="0"/>
          <w:sz w:val="22"/>
          <w:szCs w:val="22"/>
        </w:rPr>
        <w:t>Jaye Bailey, ADA/504 Coordinator</w:t>
      </w:r>
    </w:p>
    <w:p w14:paraId="47E3D09D" w14:textId="77777777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2"/>
          <w:szCs w:val="22"/>
        </w:rPr>
      </w:pPr>
      <w:r>
        <w:rPr>
          <w:rFonts w:ascii="Verdana" w:hAnsi="Verdana" w:hint="eastAsia"/>
          <w:b w:val="0"/>
          <w:sz w:val="22"/>
          <w:szCs w:val="22"/>
        </w:rPr>
        <w:t>Santa Clara Valley Transportation Authority</w:t>
      </w:r>
    </w:p>
    <w:p w14:paraId="09C7020A" w14:textId="77777777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bCs/>
          <w:sz w:val="22"/>
          <w:szCs w:val="22"/>
        </w:rPr>
      </w:pPr>
      <w:r>
        <w:rPr>
          <w:rFonts w:ascii="Verdana" w:hAnsi="Verdana" w:hint="eastAsia"/>
          <w:b w:val="0"/>
          <w:bCs/>
          <w:sz w:val="22"/>
          <w:szCs w:val="22"/>
        </w:rPr>
        <w:t>3331 North First Street, B2</w:t>
      </w:r>
    </w:p>
    <w:p w14:paraId="32A5E3D2" w14:textId="77777777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bCs/>
          <w:sz w:val="22"/>
          <w:szCs w:val="22"/>
        </w:rPr>
      </w:pPr>
      <w:r>
        <w:rPr>
          <w:rFonts w:ascii="Verdana" w:hAnsi="Verdana" w:hint="eastAsia"/>
          <w:b w:val="0"/>
          <w:bCs/>
          <w:sz w:val="22"/>
          <w:szCs w:val="22"/>
        </w:rPr>
        <w:t>San Jose, CA  95134</w:t>
      </w:r>
    </w:p>
    <w:p w14:paraId="2121ACE2" w14:textId="7CF9A464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sz w:val="22"/>
          <w:szCs w:val="22"/>
          <w:highlight w:val="yellow"/>
        </w:rPr>
      </w:pPr>
      <w:proofErr w:type="spellStart"/>
      <w:r>
        <w:rPr>
          <w:rFonts w:ascii="Verdana" w:hAnsi="Verdana" w:hint="eastAsia"/>
          <w:b w:val="0"/>
          <w:bCs/>
          <w:sz w:val="22"/>
          <w:szCs w:val="22"/>
        </w:rPr>
        <w:t>전화</w:t>
      </w:r>
      <w:proofErr w:type="spellEnd"/>
      <w:r>
        <w:rPr>
          <w:rFonts w:ascii="Verdana" w:hAnsi="Verdana" w:hint="eastAsia"/>
          <w:b w:val="0"/>
          <w:bCs/>
          <w:sz w:val="22"/>
          <w:szCs w:val="22"/>
        </w:rPr>
        <w:t xml:space="preserve">: </w:t>
      </w:r>
      <w:r>
        <w:rPr>
          <w:rFonts w:ascii="Verdana" w:hAnsi="Verdana" w:hint="eastAsia"/>
          <w:sz w:val="22"/>
          <w:szCs w:val="22"/>
        </w:rPr>
        <w:t>408-321- 2300</w:t>
      </w:r>
    </w:p>
    <w:p w14:paraId="23F2196B" w14:textId="2BF012BA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bCs/>
          <w:sz w:val="22"/>
          <w:szCs w:val="22"/>
        </w:rPr>
      </w:pPr>
      <w:proofErr w:type="spellStart"/>
      <w:r>
        <w:rPr>
          <w:rFonts w:ascii="Verdana" w:hAnsi="Verdana" w:hint="eastAsia"/>
          <w:b w:val="0"/>
          <w:sz w:val="22"/>
          <w:szCs w:val="22"/>
        </w:rPr>
        <w:t>캘리포니아</w:t>
      </w:r>
      <w:proofErr w:type="spellEnd"/>
      <w:r>
        <w:rPr>
          <w:rFonts w:ascii="Verdana" w:hAnsi="Verdana" w:hint="eastAsia"/>
          <w:b w:val="0"/>
          <w:sz w:val="22"/>
          <w:szCs w:val="22"/>
        </w:rPr>
        <w:t xml:space="preserve"> </w:t>
      </w:r>
      <w:proofErr w:type="spellStart"/>
      <w:r>
        <w:rPr>
          <w:rFonts w:ascii="Verdana" w:hAnsi="Verdana" w:hint="eastAsia"/>
          <w:b w:val="0"/>
          <w:sz w:val="22"/>
          <w:szCs w:val="22"/>
        </w:rPr>
        <w:t>릴레이를</w:t>
      </w:r>
      <w:proofErr w:type="spellEnd"/>
      <w:r>
        <w:rPr>
          <w:rFonts w:ascii="Verdana" w:hAnsi="Verdana" w:hint="eastAsia"/>
          <w:b w:val="0"/>
          <w:sz w:val="22"/>
          <w:szCs w:val="22"/>
        </w:rPr>
        <w:t xml:space="preserve"> </w:t>
      </w:r>
      <w:proofErr w:type="spellStart"/>
      <w:r>
        <w:rPr>
          <w:rFonts w:ascii="Verdana" w:hAnsi="Verdana" w:hint="eastAsia"/>
          <w:b w:val="0"/>
          <w:sz w:val="22"/>
          <w:szCs w:val="22"/>
        </w:rPr>
        <w:t>통한</w:t>
      </w:r>
      <w:proofErr w:type="spellEnd"/>
      <w:r>
        <w:rPr>
          <w:rFonts w:ascii="Verdana" w:hAnsi="Verdana" w:hint="eastAsia"/>
          <w:b w:val="0"/>
          <w:sz w:val="22"/>
          <w:szCs w:val="22"/>
        </w:rPr>
        <w:t xml:space="preserve"> </w:t>
      </w:r>
      <w:proofErr w:type="spellStart"/>
      <w:r>
        <w:rPr>
          <w:rFonts w:ascii="Verdana" w:hAnsi="Verdana" w:hint="eastAsia"/>
          <w:b w:val="0"/>
          <w:sz w:val="22"/>
          <w:szCs w:val="22"/>
        </w:rPr>
        <w:t>문자</w:t>
      </w:r>
      <w:proofErr w:type="spellEnd"/>
      <w:r>
        <w:rPr>
          <w:rFonts w:ascii="Verdana" w:hAnsi="Verdana" w:hint="eastAsia"/>
          <w:b w:val="0"/>
          <w:sz w:val="22"/>
          <w:szCs w:val="22"/>
        </w:rPr>
        <w:t xml:space="preserve"> </w:t>
      </w:r>
      <w:proofErr w:type="spellStart"/>
      <w:r>
        <w:rPr>
          <w:rFonts w:ascii="Verdana" w:hAnsi="Verdana" w:hint="eastAsia"/>
          <w:b w:val="0"/>
          <w:sz w:val="22"/>
          <w:szCs w:val="22"/>
        </w:rPr>
        <w:t>전화</w:t>
      </w:r>
      <w:proofErr w:type="spellEnd"/>
      <w:r>
        <w:rPr>
          <w:rFonts w:ascii="Verdana" w:hAnsi="Verdana" w:hint="eastAsia"/>
          <w:b w:val="0"/>
          <w:sz w:val="22"/>
          <w:szCs w:val="22"/>
        </w:rPr>
        <w:t xml:space="preserve"> (TTY): 7-1-1</w:t>
      </w:r>
      <w:r>
        <w:rPr>
          <w:rFonts w:ascii="Verdana" w:hAnsi="Verdana" w:hint="eastAsia"/>
          <w:b w:val="0"/>
          <w:sz w:val="22"/>
          <w:szCs w:val="22"/>
        </w:rPr>
        <w:br/>
      </w:r>
      <w:proofErr w:type="spellStart"/>
      <w:r w:rsidR="00CB7E10" w:rsidRPr="00CB7E10">
        <w:rPr>
          <w:rFonts w:ascii="Verdana" w:hAnsi="Verdana" w:hint="eastAsia"/>
          <w:b w:val="0"/>
          <w:bCs/>
          <w:sz w:val="22"/>
          <w:szCs w:val="22"/>
        </w:rPr>
        <w:t>이메일</w:t>
      </w:r>
      <w:proofErr w:type="spellEnd"/>
      <w:r w:rsidRPr="00CB7E10">
        <w:rPr>
          <w:rFonts w:hint="eastAsia"/>
          <w:b w:val="0"/>
          <w:bCs/>
          <w:sz w:val="22"/>
          <w:szCs w:val="22"/>
        </w:rPr>
        <w:t>:</w:t>
      </w:r>
      <w:r>
        <w:rPr>
          <w:rFonts w:hint="eastAsia"/>
        </w:rPr>
        <w:t xml:space="preserve"> </w:t>
      </w:r>
      <w:hyperlink r:id="rId12" w:history="1">
        <w:r>
          <w:rPr>
            <w:rStyle w:val="Hyperlink"/>
            <w:rFonts w:ascii="Verdana" w:hAnsi="Verdana" w:hint="eastAsia"/>
            <w:sz w:val="22"/>
            <w:szCs w:val="22"/>
          </w:rPr>
          <w:t>customer.service@vta.org</w:t>
        </w:r>
      </w:hyperlink>
    </w:p>
    <w:p w14:paraId="1E3FD4A4" w14:textId="77777777" w:rsidR="009E5489" w:rsidRPr="00D2654B" w:rsidRDefault="009E5489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0"/>
        </w:rPr>
      </w:pPr>
    </w:p>
    <w:p w14:paraId="57C8D4CD" w14:textId="63815A39" w:rsidR="004E3D9D" w:rsidRPr="003668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120"/>
        <w:jc w:val="both"/>
        <w:rPr>
          <w:rFonts w:ascii="Verdana" w:hAnsi="Verdana" w:cs="Tahoma"/>
          <w:b w:val="0"/>
          <w:sz w:val="20"/>
        </w:rPr>
      </w:pPr>
      <w:r w:rsidRPr="0036684B">
        <w:rPr>
          <w:rFonts w:ascii="Malgun Gothic" w:eastAsia="Malgun Gothic" w:hAnsi="Malgun Gothic" w:cs="Malgun Gothic" w:hint="eastAsia"/>
          <w:b w:val="0"/>
          <w:sz w:val="20"/>
        </w:rPr>
        <w:t>궁금한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사항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또는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의견이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있으시거나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다른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형식의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설문조사를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요청하길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원하신다면</w:t>
      </w:r>
      <w:r w:rsidRPr="0036684B">
        <w:rPr>
          <w:rFonts w:ascii="Verdana" w:hAnsi="Verdana"/>
          <w:b w:val="0"/>
          <w:sz w:val="20"/>
        </w:rPr>
        <w:t xml:space="preserve"> ADA/504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코디네이터인</w:t>
      </w:r>
      <w:r w:rsidRPr="0036684B">
        <w:rPr>
          <w:rFonts w:ascii="Verdana" w:hAnsi="Verdana"/>
          <w:b w:val="0"/>
          <w:sz w:val="20"/>
        </w:rPr>
        <w:t xml:space="preserve"> Jaye Bailey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에게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문의하십시오</w:t>
      </w:r>
      <w:r w:rsidRPr="0036684B">
        <w:rPr>
          <w:rFonts w:ascii="Verdana" w:hAnsi="Verdana"/>
          <w:b w:val="0"/>
          <w:sz w:val="20"/>
        </w:rPr>
        <w:t xml:space="preserve">.  </w:t>
      </w:r>
    </w:p>
    <w:p w14:paraId="4E989F87" w14:textId="77777777" w:rsidR="004E3D9D" w:rsidRPr="003668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120"/>
        <w:jc w:val="both"/>
        <w:rPr>
          <w:rFonts w:ascii="Verdana" w:hAnsi="Verdana" w:cs="Tahoma"/>
          <w:b w:val="0"/>
          <w:sz w:val="20"/>
        </w:rPr>
      </w:pPr>
      <w:r w:rsidRPr="0036684B">
        <w:rPr>
          <w:rFonts w:ascii="Verdana" w:hAnsi="Verdana"/>
          <w:b w:val="0"/>
          <w:sz w:val="20"/>
        </w:rPr>
        <w:t xml:space="preserve">ADA/504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코디네이터를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통해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미국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장애인법에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관한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정보를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얻으실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수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있습니다</w:t>
      </w:r>
      <w:r w:rsidRPr="0036684B">
        <w:rPr>
          <w:rFonts w:ascii="Verdana" w:hAnsi="Verdana"/>
          <w:b w:val="0"/>
          <w:sz w:val="20"/>
        </w:rPr>
        <w:t xml:space="preserve">. </w:t>
      </w:r>
    </w:p>
    <w:p w14:paraId="502CDCD4" w14:textId="4CA3FFE3" w:rsidR="004E3D9D" w:rsidRPr="003668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120"/>
        <w:jc w:val="both"/>
        <w:rPr>
          <w:rFonts w:ascii="Verdana" w:hAnsi="Verdana" w:cs="Tahoma"/>
          <w:b w:val="0"/>
          <w:sz w:val="20"/>
        </w:rPr>
      </w:pPr>
      <w:r w:rsidRPr="0036684B">
        <w:rPr>
          <w:rFonts w:ascii="Malgun Gothic" w:eastAsia="Malgun Gothic" w:hAnsi="Malgun Gothic" w:cs="Malgun Gothic" w:hint="eastAsia"/>
          <w:b w:val="0"/>
          <w:sz w:val="20"/>
        </w:rPr>
        <w:t>산타클라라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밸리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교통국은</w:t>
      </w:r>
      <w:r w:rsidRPr="0036684B">
        <w:rPr>
          <w:rFonts w:ascii="Malgun Gothic" w:eastAsia="Malgun Gothic" w:hAnsi="Malgun Gothic"/>
          <w:b w:val="0"/>
          <w:sz w:val="20"/>
        </w:rPr>
        <w:t xml:space="preserve"> </w:t>
      </w:r>
      <w:r w:rsidR="00EA7376" w:rsidRPr="0036684B">
        <w:rPr>
          <w:rFonts w:ascii="Malgun Gothic" w:eastAsia="Malgun Gothic" w:hAnsi="Malgun Gothic" w:cs="Batang"/>
          <w:b w:val="0"/>
          <w:sz w:val="20"/>
        </w:rPr>
        <w:t>장애에 따른 차별을 금지하고 있는</w:t>
      </w:r>
      <w:r w:rsidR="00EA7376" w:rsidRPr="0036684B">
        <w:rPr>
          <w:rFonts w:ascii="Verdana" w:eastAsia="Batang" w:hAnsi="Verdana" w:cs="Batang"/>
          <w:b w:val="0"/>
          <w:sz w:val="20"/>
        </w:rPr>
        <w:t xml:space="preserve"> </w:t>
      </w:r>
      <w:r w:rsidRPr="0036684B">
        <w:rPr>
          <w:rFonts w:ascii="Verdana" w:hAnsi="Verdana"/>
          <w:b w:val="0"/>
          <w:sz w:val="20"/>
        </w:rPr>
        <w:t>1990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년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미국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장애인법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공법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제</w:t>
      </w:r>
      <w:r w:rsidRPr="0036684B">
        <w:rPr>
          <w:rFonts w:ascii="Verdana" w:hAnsi="Verdana"/>
          <w:b w:val="0"/>
          <w:sz w:val="20"/>
        </w:rPr>
        <w:t>101-336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호를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준수하고</w:t>
      </w:r>
      <w:r w:rsidRPr="0036684B">
        <w:rPr>
          <w:rFonts w:ascii="Verdana" w:hAnsi="Verdana"/>
          <w:b w:val="0"/>
          <w:sz w:val="20"/>
        </w:rPr>
        <w:t xml:space="preserve"> </w:t>
      </w:r>
      <w:r w:rsidRPr="00071549">
        <w:rPr>
          <w:rFonts w:ascii="Malgun Gothic" w:eastAsia="Malgun Gothic" w:hAnsi="Malgun Gothic" w:cs="Malgun Gothic" w:hint="eastAsia"/>
          <w:b w:val="0"/>
          <w:sz w:val="20"/>
        </w:rPr>
        <w:t>있</w:t>
      </w:r>
      <w:r w:rsidR="00EA7376" w:rsidRPr="00071549">
        <w:rPr>
          <w:rFonts w:ascii="Malgun Gothic" w:eastAsia="Malgun Gothic" w:hAnsi="Malgun Gothic" w:cs="Batang"/>
          <w:b w:val="0"/>
          <w:sz w:val="20"/>
        </w:rPr>
        <w:t>습니다</w:t>
      </w:r>
      <w:r w:rsidR="00EA7376" w:rsidRPr="0036684B">
        <w:rPr>
          <w:rFonts w:ascii="Verdana" w:eastAsia="Batang" w:hAnsi="Verdana" w:cs="Batang"/>
          <w:b w:val="0"/>
          <w:sz w:val="20"/>
        </w:rPr>
        <w:t xml:space="preserve">. </w:t>
      </w:r>
    </w:p>
    <w:p w14:paraId="6420823C" w14:textId="77777777" w:rsidR="004E3D9D" w:rsidRPr="003668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200"/>
        <w:jc w:val="both"/>
        <w:rPr>
          <w:rFonts w:ascii="Verdana" w:hAnsi="Verdana" w:cs="Tahoma"/>
          <w:b w:val="0"/>
          <w:sz w:val="20"/>
        </w:rPr>
      </w:pPr>
      <w:r w:rsidRPr="0036684B">
        <w:rPr>
          <w:rFonts w:ascii="Malgun Gothic" w:eastAsia="Malgun Gothic" w:hAnsi="Malgun Gothic" w:cs="Malgun Gothic" w:hint="eastAsia"/>
          <w:b w:val="0"/>
          <w:sz w:val="20"/>
        </w:rPr>
        <w:t>산타클라라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밸리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교통국은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보조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장치</w:t>
      </w:r>
      <w:r w:rsidRPr="0036684B">
        <w:rPr>
          <w:rFonts w:ascii="Verdana" w:hAnsi="Verdana"/>
          <w:b w:val="0"/>
          <w:sz w:val="20"/>
        </w:rPr>
        <w:t>/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서비스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또는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정당한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편의를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제공하는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데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따르는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비용에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대하여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특정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장애인이나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장애인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단체에게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추가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요금을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부과하지</w:t>
      </w:r>
      <w:r w:rsidRPr="0036684B">
        <w:rPr>
          <w:rFonts w:ascii="Verdana" w:hAnsi="Verdana"/>
          <w:b w:val="0"/>
          <w:sz w:val="20"/>
        </w:rPr>
        <w:t xml:space="preserve"> </w:t>
      </w:r>
      <w:r w:rsidRPr="0036684B">
        <w:rPr>
          <w:rFonts w:ascii="Malgun Gothic" w:eastAsia="Malgun Gothic" w:hAnsi="Malgun Gothic" w:cs="Malgun Gothic" w:hint="eastAsia"/>
          <w:b w:val="0"/>
          <w:sz w:val="20"/>
        </w:rPr>
        <w:t>않습니다</w:t>
      </w:r>
      <w:r w:rsidRPr="0036684B">
        <w:rPr>
          <w:rFonts w:ascii="Verdana" w:hAnsi="Verdana"/>
          <w:b w:val="0"/>
          <w:sz w:val="20"/>
        </w:rPr>
        <w:t>.</w:t>
      </w:r>
    </w:p>
    <w:p w14:paraId="62229670" w14:textId="77777777" w:rsidR="004E3D9D" w:rsidRDefault="004E3D9D" w:rsidP="009A1385">
      <w:pPr>
        <w:jc w:val="both"/>
        <w:rPr>
          <w:rFonts w:ascii="Verdana" w:hAnsi="Verdana" w:cstheme="minorHAnsi"/>
          <w:sz w:val="20"/>
          <w:szCs w:val="20"/>
        </w:rPr>
      </w:pPr>
    </w:p>
    <w:p w14:paraId="3C5A8D26" w14:textId="79FF4D38" w:rsidR="00F848D6" w:rsidRPr="00D504E8" w:rsidRDefault="00F848D6" w:rsidP="00B6463C">
      <w:pPr>
        <w:spacing w:line="240" w:lineRule="auto"/>
        <w:jc w:val="both"/>
        <w:rPr>
          <w:rFonts w:ascii="Verdana" w:hAnsi="Verdana" w:cstheme="minorHAnsi"/>
          <w:sz w:val="20"/>
          <w:szCs w:val="20"/>
        </w:rPr>
      </w:pPr>
    </w:p>
    <w:sectPr w:rsidR="00F848D6" w:rsidRPr="00D504E8" w:rsidSect="006B2855">
      <w:footerReference w:type="even" r:id="rId13"/>
      <w:footerReference w:type="default" r:id="rId14"/>
      <w:pgSz w:w="12240" w:h="15840"/>
      <w:pgMar w:top="1008" w:right="1008" w:bottom="1008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414C5" w14:textId="77777777" w:rsidR="007A3084" w:rsidRDefault="007A3084">
      <w:pPr>
        <w:spacing w:line="240" w:lineRule="auto"/>
      </w:pPr>
      <w:r>
        <w:separator/>
      </w:r>
    </w:p>
  </w:endnote>
  <w:endnote w:type="continuationSeparator" w:id="0">
    <w:p w14:paraId="24710236" w14:textId="77777777" w:rsidR="007A3084" w:rsidRDefault="007A3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2196F" w14:textId="084A4EC1" w:rsidR="00EB001B" w:rsidRDefault="00992744" w:rsidP="005D561C">
    <w:pPr>
      <w:pStyle w:val="Footer"/>
      <w:framePr w:wrap="none" w:vAnchor="text" w:hAnchor="margin" w:xAlign="right" w:y="1"/>
      <w:rPr>
        <w:rStyle w:val="PageNumber"/>
      </w:rPr>
    </w:pPr>
    <w:r>
      <w:rPr>
        <w:rFonts w:hint="eastAsia"/>
      </w:rPr>
      <w:t xml:space="preserve">Page </w:t>
    </w: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\* MERGEFORMAT </w:instrText>
    </w:r>
    <w:r>
      <w:rPr>
        <w:rStyle w:val="PageNumber"/>
        <w:rFonts w:hint="eastAsia"/>
      </w:rPr>
      <w:fldChar w:fldCharType="separate"/>
    </w:r>
    <w:r w:rsidR="00CB7E10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  <w:r>
      <w:rPr>
        <w:rFonts w:hint="eastAsia"/>
      </w:rPr>
      <w:t xml:space="preserve">of </w:t>
    </w: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NUMPAGES \* MERGEFORMAT </w:instrText>
    </w:r>
    <w:r>
      <w:rPr>
        <w:rStyle w:val="PageNumber"/>
        <w:rFonts w:hint="eastAsia"/>
      </w:rPr>
      <w:fldChar w:fldCharType="separate"/>
    </w:r>
    <w:r w:rsidR="00FA45E7">
      <w:rPr>
        <w:rStyle w:val="PageNumber"/>
        <w:rFonts w:hint="eastAsia"/>
      </w:rPr>
      <w:t>5</w:t>
    </w:r>
    <w:r>
      <w:rPr>
        <w:rStyle w:val="PageNumber"/>
        <w:rFonts w:hint="eastAsia"/>
      </w:rPr>
      <w:fldChar w:fldCharType="end"/>
    </w:r>
  </w:p>
  <w:p w14:paraId="4BB67C42" w14:textId="77777777" w:rsidR="00EB001B" w:rsidRDefault="00CE5149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8"/>
        <w:szCs w:val="18"/>
      </w:rPr>
      <w:id w:val="1487204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AC2A4" w14:textId="04610D71" w:rsidR="00D53E0B" w:rsidRDefault="00D53E0B" w:rsidP="005F52AF">
        <w:pPr>
          <w:pStyle w:val="Footer"/>
          <w:tabs>
            <w:tab w:val="clear" w:pos="4680"/>
            <w:tab w:val="clear" w:pos="9360"/>
          </w:tabs>
          <w:jc w:val="right"/>
        </w:pPr>
        <w:r w:rsidRPr="00D53E0B">
          <w:rPr>
            <w:rFonts w:ascii="Verdana" w:hAnsi="Verdana" w:hint="eastAsia"/>
            <w:sz w:val="18"/>
            <w:szCs w:val="18"/>
          </w:rPr>
          <w:fldChar w:fldCharType="begin"/>
        </w:r>
        <w:r w:rsidRPr="00D53E0B">
          <w:rPr>
            <w:rFonts w:ascii="Verdana" w:hAnsi="Verdana" w:hint="eastAsia"/>
            <w:sz w:val="18"/>
            <w:szCs w:val="18"/>
          </w:rPr>
          <w:instrText xml:space="preserve"> PAGE   \* MERGEFORMAT </w:instrText>
        </w:r>
        <w:r w:rsidRPr="00D53E0B">
          <w:rPr>
            <w:rFonts w:ascii="Verdana" w:hAnsi="Verdana" w:hint="eastAsia"/>
            <w:sz w:val="18"/>
            <w:szCs w:val="18"/>
          </w:rPr>
          <w:fldChar w:fldCharType="separate"/>
        </w:r>
        <w:r w:rsidRPr="00D53E0B">
          <w:rPr>
            <w:rFonts w:ascii="Verdana" w:hAnsi="Verdana" w:hint="eastAsia"/>
            <w:sz w:val="18"/>
            <w:szCs w:val="18"/>
          </w:rPr>
          <w:t>2</w:t>
        </w:r>
        <w:r w:rsidRPr="00D53E0B">
          <w:rPr>
            <w:rFonts w:ascii="Verdana" w:hAnsi="Verdana" w:hint="eastAsi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6E3E7" w14:textId="77777777" w:rsidR="007A3084" w:rsidRDefault="007A3084">
      <w:pPr>
        <w:spacing w:line="240" w:lineRule="auto"/>
      </w:pPr>
      <w:r>
        <w:separator/>
      </w:r>
    </w:p>
  </w:footnote>
  <w:footnote w:type="continuationSeparator" w:id="0">
    <w:p w14:paraId="2B820C84" w14:textId="77777777" w:rsidR="007A3084" w:rsidRDefault="007A30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4948"/>
    <w:multiLevelType w:val="hybridMultilevel"/>
    <w:tmpl w:val="A30A3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26A1195C"/>
    <w:multiLevelType w:val="hybridMultilevel"/>
    <w:tmpl w:val="11321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8E1CE2"/>
    <w:multiLevelType w:val="multilevel"/>
    <w:tmpl w:val="0409001D"/>
    <w:numStyleLink w:val="Multipunch"/>
  </w:abstractNum>
  <w:abstractNum w:abstractNumId="4" w15:restartNumberingAfterBreak="0">
    <w:nsid w:val="28F75449"/>
    <w:multiLevelType w:val="hybridMultilevel"/>
    <w:tmpl w:val="29180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ADD2665"/>
    <w:multiLevelType w:val="hybridMultilevel"/>
    <w:tmpl w:val="6D3E5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584327"/>
    <w:multiLevelType w:val="hybridMultilevel"/>
    <w:tmpl w:val="CA3AC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yMze3NDSyMDU1szRU0lEKTi0uzszPAykwqQUA+QU/aiwAAAA="/>
  </w:docVars>
  <w:rsids>
    <w:rsidRoot w:val="00F22B15"/>
    <w:rsid w:val="000354C6"/>
    <w:rsid w:val="00036448"/>
    <w:rsid w:val="00054B3B"/>
    <w:rsid w:val="00071549"/>
    <w:rsid w:val="00083960"/>
    <w:rsid w:val="000949BC"/>
    <w:rsid w:val="000A19A7"/>
    <w:rsid w:val="000A70DF"/>
    <w:rsid w:val="000F505C"/>
    <w:rsid w:val="0010436A"/>
    <w:rsid w:val="0011351D"/>
    <w:rsid w:val="00120AFE"/>
    <w:rsid w:val="00124BFF"/>
    <w:rsid w:val="00124E88"/>
    <w:rsid w:val="0012669E"/>
    <w:rsid w:val="00144756"/>
    <w:rsid w:val="00162513"/>
    <w:rsid w:val="00173932"/>
    <w:rsid w:val="001A51D8"/>
    <w:rsid w:val="001F7BAC"/>
    <w:rsid w:val="00220E2A"/>
    <w:rsid w:val="00235F3D"/>
    <w:rsid w:val="00241064"/>
    <w:rsid w:val="00242103"/>
    <w:rsid w:val="00262762"/>
    <w:rsid w:val="00267B70"/>
    <w:rsid w:val="00273F2B"/>
    <w:rsid w:val="00292B89"/>
    <w:rsid w:val="002B7341"/>
    <w:rsid w:val="002E2D32"/>
    <w:rsid w:val="002F2B6C"/>
    <w:rsid w:val="00317BB0"/>
    <w:rsid w:val="003522A3"/>
    <w:rsid w:val="00362221"/>
    <w:rsid w:val="0036684B"/>
    <w:rsid w:val="00382FAE"/>
    <w:rsid w:val="00383C95"/>
    <w:rsid w:val="00394373"/>
    <w:rsid w:val="003A2828"/>
    <w:rsid w:val="003A3E7D"/>
    <w:rsid w:val="003B58C5"/>
    <w:rsid w:val="003C63DC"/>
    <w:rsid w:val="003F76EF"/>
    <w:rsid w:val="00420C13"/>
    <w:rsid w:val="00430304"/>
    <w:rsid w:val="00432B9E"/>
    <w:rsid w:val="00481E3F"/>
    <w:rsid w:val="004872F8"/>
    <w:rsid w:val="00491D45"/>
    <w:rsid w:val="004960E3"/>
    <w:rsid w:val="004A727D"/>
    <w:rsid w:val="004B670F"/>
    <w:rsid w:val="004C179A"/>
    <w:rsid w:val="004E3D9D"/>
    <w:rsid w:val="004E7E26"/>
    <w:rsid w:val="004F4455"/>
    <w:rsid w:val="00517AC4"/>
    <w:rsid w:val="00530BBA"/>
    <w:rsid w:val="00537009"/>
    <w:rsid w:val="00541EB0"/>
    <w:rsid w:val="00554AFD"/>
    <w:rsid w:val="005652D0"/>
    <w:rsid w:val="005811D8"/>
    <w:rsid w:val="00585952"/>
    <w:rsid w:val="00594A51"/>
    <w:rsid w:val="005978B3"/>
    <w:rsid w:val="005A6834"/>
    <w:rsid w:val="005B286A"/>
    <w:rsid w:val="005D2512"/>
    <w:rsid w:val="005E4DFD"/>
    <w:rsid w:val="005E7536"/>
    <w:rsid w:val="005F52AF"/>
    <w:rsid w:val="0062389B"/>
    <w:rsid w:val="00623A06"/>
    <w:rsid w:val="00627D1F"/>
    <w:rsid w:val="0064106F"/>
    <w:rsid w:val="00664324"/>
    <w:rsid w:val="00676D87"/>
    <w:rsid w:val="00693205"/>
    <w:rsid w:val="006A4EB1"/>
    <w:rsid w:val="006B2855"/>
    <w:rsid w:val="006C3C61"/>
    <w:rsid w:val="006D2E59"/>
    <w:rsid w:val="006D757B"/>
    <w:rsid w:val="006E0EB7"/>
    <w:rsid w:val="006F5E9D"/>
    <w:rsid w:val="00702AE2"/>
    <w:rsid w:val="00746612"/>
    <w:rsid w:val="00747672"/>
    <w:rsid w:val="00757148"/>
    <w:rsid w:val="0076455D"/>
    <w:rsid w:val="007726DE"/>
    <w:rsid w:val="00785DF6"/>
    <w:rsid w:val="007A2AC8"/>
    <w:rsid w:val="007A3084"/>
    <w:rsid w:val="007B753D"/>
    <w:rsid w:val="007D261C"/>
    <w:rsid w:val="00830A3B"/>
    <w:rsid w:val="00834421"/>
    <w:rsid w:val="00835B60"/>
    <w:rsid w:val="00844A37"/>
    <w:rsid w:val="00851ECA"/>
    <w:rsid w:val="00866885"/>
    <w:rsid w:val="00885485"/>
    <w:rsid w:val="00895F06"/>
    <w:rsid w:val="00897A5A"/>
    <w:rsid w:val="008A47EC"/>
    <w:rsid w:val="008A6F89"/>
    <w:rsid w:val="008B3761"/>
    <w:rsid w:val="008C4F14"/>
    <w:rsid w:val="008C5C97"/>
    <w:rsid w:val="008D423B"/>
    <w:rsid w:val="008E7E0C"/>
    <w:rsid w:val="008F12AD"/>
    <w:rsid w:val="008F5990"/>
    <w:rsid w:val="00931783"/>
    <w:rsid w:val="00943C85"/>
    <w:rsid w:val="00952969"/>
    <w:rsid w:val="009550BE"/>
    <w:rsid w:val="00955304"/>
    <w:rsid w:val="0096519A"/>
    <w:rsid w:val="00992744"/>
    <w:rsid w:val="009A1385"/>
    <w:rsid w:val="009A31BB"/>
    <w:rsid w:val="009A5D71"/>
    <w:rsid w:val="009B0F02"/>
    <w:rsid w:val="009C6125"/>
    <w:rsid w:val="009E5489"/>
    <w:rsid w:val="009E6449"/>
    <w:rsid w:val="009F189F"/>
    <w:rsid w:val="009F4B6B"/>
    <w:rsid w:val="00A02868"/>
    <w:rsid w:val="00A16D1D"/>
    <w:rsid w:val="00A17406"/>
    <w:rsid w:val="00A35430"/>
    <w:rsid w:val="00A60111"/>
    <w:rsid w:val="00A62F05"/>
    <w:rsid w:val="00A670AF"/>
    <w:rsid w:val="00A85FEA"/>
    <w:rsid w:val="00AA5EA7"/>
    <w:rsid w:val="00AB1C97"/>
    <w:rsid w:val="00AB4671"/>
    <w:rsid w:val="00AC1104"/>
    <w:rsid w:val="00AD1FA8"/>
    <w:rsid w:val="00AD7126"/>
    <w:rsid w:val="00AE3B95"/>
    <w:rsid w:val="00AF0F4E"/>
    <w:rsid w:val="00B076DC"/>
    <w:rsid w:val="00B25E6C"/>
    <w:rsid w:val="00B608C3"/>
    <w:rsid w:val="00B63F5B"/>
    <w:rsid w:val="00B6463C"/>
    <w:rsid w:val="00B70267"/>
    <w:rsid w:val="00B7279A"/>
    <w:rsid w:val="00B72FC5"/>
    <w:rsid w:val="00B9043A"/>
    <w:rsid w:val="00B97BE1"/>
    <w:rsid w:val="00BA5BD8"/>
    <w:rsid w:val="00BB1D36"/>
    <w:rsid w:val="00BC71C3"/>
    <w:rsid w:val="00BE25FC"/>
    <w:rsid w:val="00C05A3F"/>
    <w:rsid w:val="00C108A2"/>
    <w:rsid w:val="00C24535"/>
    <w:rsid w:val="00C246A4"/>
    <w:rsid w:val="00C544EB"/>
    <w:rsid w:val="00C61A52"/>
    <w:rsid w:val="00C620CC"/>
    <w:rsid w:val="00C93FF1"/>
    <w:rsid w:val="00CA4B8D"/>
    <w:rsid w:val="00CB7E10"/>
    <w:rsid w:val="00CC3926"/>
    <w:rsid w:val="00CE29F3"/>
    <w:rsid w:val="00CE5149"/>
    <w:rsid w:val="00CF5E81"/>
    <w:rsid w:val="00D04DBE"/>
    <w:rsid w:val="00D21848"/>
    <w:rsid w:val="00D24E3A"/>
    <w:rsid w:val="00D2654B"/>
    <w:rsid w:val="00D306A2"/>
    <w:rsid w:val="00D30D36"/>
    <w:rsid w:val="00D4603C"/>
    <w:rsid w:val="00D504E8"/>
    <w:rsid w:val="00D53E0B"/>
    <w:rsid w:val="00D65577"/>
    <w:rsid w:val="00D774DD"/>
    <w:rsid w:val="00D8670D"/>
    <w:rsid w:val="00D90E5F"/>
    <w:rsid w:val="00DB2BC9"/>
    <w:rsid w:val="00DF49C8"/>
    <w:rsid w:val="00DF6082"/>
    <w:rsid w:val="00DF6555"/>
    <w:rsid w:val="00E02AB1"/>
    <w:rsid w:val="00E06C26"/>
    <w:rsid w:val="00E06CA5"/>
    <w:rsid w:val="00E07DFE"/>
    <w:rsid w:val="00E15B1E"/>
    <w:rsid w:val="00E2237E"/>
    <w:rsid w:val="00E25849"/>
    <w:rsid w:val="00EA7376"/>
    <w:rsid w:val="00EB4F65"/>
    <w:rsid w:val="00EB7FBC"/>
    <w:rsid w:val="00ED2BB5"/>
    <w:rsid w:val="00EF1675"/>
    <w:rsid w:val="00F1312D"/>
    <w:rsid w:val="00F22B15"/>
    <w:rsid w:val="00F33F8F"/>
    <w:rsid w:val="00F751BE"/>
    <w:rsid w:val="00F847C3"/>
    <w:rsid w:val="00F848D6"/>
    <w:rsid w:val="00F91401"/>
    <w:rsid w:val="00FA45E7"/>
    <w:rsid w:val="00FC7BCA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57FCC8"/>
  <w15:docId w15:val="{CE4D4B2A-1854-4192-A8A9-DF909BB5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eastAsia="en-US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8C4F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4F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70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646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4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46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3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E3D9D"/>
    <w:pPr>
      <w:pBdr>
        <w:top w:val="single" w:sz="24" w:space="0" w:color="auto"/>
        <w:left w:val="single" w:sz="24" w:space="15" w:color="auto"/>
        <w:bottom w:val="single" w:sz="24" w:space="0" w:color="auto"/>
        <w:right w:val="single" w:sz="24" w:space="14" w:color="auto"/>
      </w:pBdr>
      <w:shd w:val="pct5" w:color="auto" w:fill="FFFF00"/>
      <w:spacing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4E3D9D"/>
    <w:rPr>
      <w:rFonts w:ascii="Times New Roman" w:eastAsia="Times New Roman" w:hAnsi="Times New Roman" w:cs="Times New Roman"/>
      <w:b/>
      <w:sz w:val="32"/>
      <w:szCs w:val="20"/>
      <w:shd w:val="pct5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stomer.service@vt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8BB1F6ECC1B4DBB490757818CC804" ma:contentTypeVersion="12" ma:contentTypeDescription="Create a new document." ma:contentTypeScope="" ma:versionID="47c326de20b3946f87dc059ccaaf7011">
  <xsd:schema xmlns:xsd="http://www.w3.org/2001/XMLSchema" xmlns:xs="http://www.w3.org/2001/XMLSchema" xmlns:p="http://schemas.microsoft.com/office/2006/metadata/properties" xmlns:ns2="61605580-b98e-42df-bc7a-b77e33e94a3c" xmlns:ns3="ac79a938-fca9-4868-9c43-d7858960d42c" targetNamespace="http://schemas.microsoft.com/office/2006/metadata/properties" ma:root="true" ma:fieldsID="912c481d874a705d4f8fcb0829a9e53f" ns2:_="" ns3:_="">
    <xsd:import namespace="61605580-b98e-42df-bc7a-b77e33e94a3c"/>
    <xsd:import namespace="ac79a938-fca9-4868-9c43-d7858960d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5580-b98e-42df-bc7a-b77e33e94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9a938-fca9-4868-9c43-d7858960d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FBE3-E1DB-45B0-951F-54879E8E5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19A28-102C-46EB-BD23-74C4B55A4A98}">
  <ds:schemaRefs>
    <ds:schemaRef ds:uri="http://schemas.microsoft.com/office/2006/documentManagement/types"/>
    <ds:schemaRef ds:uri="http://purl.org/dc/terms/"/>
    <ds:schemaRef ds:uri="http://purl.org/dc/dcmitype/"/>
    <ds:schemaRef ds:uri="ac79a938-fca9-4868-9c43-d7858960d42c"/>
    <ds:schemaRef ds:uri="http://purl.org/dc/elements/1.1/"/>
    <ds:schemaRef ds:uri="61605580-b98e-42df-bc7a-b77e33e94a3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ECD8CB-B58C-46B3-BDC8-88AB59195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05580-b98e-42df-bc7a-b77e33e94a3c"/>
    <ds:schemaRef ds:uri="ac79a938-fca9-4868-9c43-d7858960d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0CB150-815C-43D0-BD84-B448E7AD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Print Version for Comm. Members</vt:lpstr>
    </vt:vector>
  </TitlesOfParts>
  <Company>Qualtrics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Print Version for Comm. Members</dc:title>
  <dc:creator>DAC</dc:creator>
  <cp:lastModifiedBy>Greene, Mark</cp:lastModifiedBy>
  <cp:revision>2</cp:revision>
  <cp:lastPrinted>2019-05-16T22:28:00Z</cp:lastPrinted>
  <dcterms:created xsi:type="dcterms:W3CDTF">2021-03-05T20:52:00Z</dcterms:created>
  <dcterms:modified xsi:type="dcterms:W3CDTF">2021-03-05T20:52:00Z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0x01010091C8BB1F6ECC1B4DBB490757818CC804</vt:lpwstr>
  </property>
</Properties>
</file>